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3A" w:rsidRPr="007E0E9A" w:rsidRDefault="0064453A" w:rsidP="001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E0E9A">
        <w:rPr>
          <w:rFonts w:ascii="Times New Roman" w:hAnsi="Times New Roman" w:cs="Times New Roman"/>
          <w:b/>
          <w:bCs/>
          <w:color w:val="000000" w:themeColor="text1"/>
        </w:rPr>
        <w:t>ДОГОВОР КУПЛИ-ПРОДАЖИ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3726A" w:rsidRPr="007E0E9A">
        <w:rPr>
          <w:rFonts w:ascii="Times New Roman" w:hAnsi="Times New Roman" w:cs="Times New Roman"/>
          <w:b/>
          <w:bCs/>
          <w:color w:val="000000" w:themeColor="text1"/>
        </w:rPr>
        <w:t>КВАРТИРЫ</w:t>
      </w:r>
      <w:r w:rsidR="00FB5C53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№ </w:t>
      </w:r>
      <w:r w:rsidR="00F1654A">
        <w:rPr>
          <w:rFonts w:ascii="Times New Roman" w:hAnsi="Times New Roman" w:cs="Times New Roman"/>
          <w:b/>
          <w:bCs/>
          <w:color w:val="000000" w:themeColor="text1"/>
        </w:rPr>
        <w:t>___</w:t>
      </w:r>
    </w:p>
    <w:p w:rsidR="00FB5C53" w:rsidRPr="007E0E9A" w:rsidRDefault="00D12C6F" w:rsidP="001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b/>
          <w:bCs/>
          <w:color w:val="000000" w:themeColor="text1"/>
        </w:rPr>
        <w:t>г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ород 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>Ялта</w:t>
      </w:r>
      <w:r w:rsidR="009916C9" w:rsidRPr="007E0E9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Республики Крым</w:t>
      </w:r>
      <w:r w:rsidR="0064453A" w:rsidRPr="007E0E9A">
        <w:rPr>
          <w:rFonts w:ascii="Times New Roman" w:hAnsi="Times New Roman" w:cs="Times New Roman"/>
          <w:color w:val="000000" w:themeColor="text1"/>
        </w:rPr>
        <w:t>,</w:t>
      </w:r>
    </w:p>
    <w:p w:rsidR="0064453A" w:rsidRPr="007E0E9A" w:rsidRDefault="007823DF" w:rsidP="001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23DF">
        <w:rPr>
          <w:rFonts w:ascii="Times New Roman" w:hAnsi="Times New Roman" w:cs="Times New Roman"/>
          <w:b/>
          <w:bCs/>
        </w:rPr>
        <w:t>___________________</w:t>
      </w:r>
      <w:r w:rsidR="009916C9" w:rsidRPr="007823DF">
        <w:rPr>
          <w:rFonts w:ascii="Times New Roman" w:hAnsi="Times New Roman" w:cs="Times New Roman"/>
          <w:b/>
          <w:bCs/>
        </w:rPr>
        <w:t xml:space="preserve"> 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две тысячи двадцать 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>второго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года</w:t>
      </w:r>
      <w:r w:rsidR="0064453A" w:rsidRPr="007E0E9A">
        <w:rPr>
          <w:rFonts w:ascii="Times New Roman" w:hAnsi="Times New Roman" w:cs="Times New Roman"/>
          <w:color w:val="000000" w:themeColor="text1"/>
        </w:rPr>
        <w:t>.</w:t>
      </w:r>
    </w:p>
    <w:p w:rsidR="0064453A" w:rsidRPr="007E0E9A" w:rsidRDefault="0064453A" w:rsidP="001B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01677" w:rsidRPr="00FE20FF" w:rsidRDefault="00FE20FF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E20FF">
        <w:rPr>
          <w:rFonts w:ascii="Times New Roman" w:eastAsia="Times New Roman" w:hAnsi="Times New Roman" w:cs="Times New Roman"/>
          <w:b/>
          <w:bCs/>
          <w:spacing w:val="-6"/>
          <w:lang w:eastAsia="ru-RU" w:bidi="ru-RU"/>
        </w:rPr>
        <w:t xml:space="preserve">Общество с ограниченной ответственностью «ОРБИС», </w:t>
      </w:r>
      <w:r w:rsidRPr="00FE20FF">
        <w:rPr>
          <w:rFonts w:ascii="Times New Roman" w:eastAsia="Times New Roman" w:hAnsi="Times New Roman" w:cs="Times New Roman"/>
          <w:bCs/>
          <w:spacing w:val="-6"/>
          <w:lang w:eastAsia="ru-RU" w:bidi="ru-RU"/>
        </w:rPr>
        <w:t xml:space="preserve">ОГРН </w:t>
      </w:r>
      <w:proofErr w:type="gramStart"/>
      <w:r w:rsidRPr="00FE20FF">
        <w:rPr>
          <w:rFonts w:ascii="Times New Roman" w:eastAsia="Times New Roman" w:hAnsi="Times New Roman" w:cs="Times New Roman"/>
          <w:bCs/>
          <w:spacing w:val="-6"/>
          <w:lang w:eastAsia="ru-RU" w:bidi="ru-RU"/>
        </w:rPr>
        <w:t>1167746515530,</w:t>
      </w:r>
      <w:r w:rsidRPr="00FE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E20FF">
        <w:rPr>
          <w:rFonts w:ascii="Times New Roman" w:eastAsia="Times New Roman" w:hAnsi="Times New Roman" w:cs="Times New Roman"/>
          <w:bCs/>
          <w:spacing w:val="-6"/>
          <w:lang w:eastAsia="ru-RU" w:bidi="ru-RU"/>
        </w:rPr>
        <w:t>ИНН</w:t>
      </w:r>
      <w:proofErr w:type="gramEnd"/>
      <w:r w:rsidRPr="00FE20FF">
        <w:rPr>
          <w:rFonts w:ascii="Times New Roman" w:eastAsia="Times New Roman" w:hAnsi="Times New Roman" w:cs="Times New Roman"/>
          <w:bCs/>
          <w:spacing w:val="-6"/>
          <w:lang w:eastAsia="ru-RU" w:bidi="ru-RU"/>
        </w:rPr>
        <w:t xml:space="preserve"> 9729009752 </w:t>
      </w:r>
      <w:r w:rsidRPr="00FE20FF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в лице директора </w:t>
      </w:r>
      <w:proofErr w:type="spellStart"/>
      <w:r w:rsidRPr="00FE20FF">
        <w:rPr>
          <w:rFonts w:ascii="Times New Roman" w:eastAsia="Times New Roman" w:hAnsi="Times New Roman" w:cs="Times New Roman"/>
          <w:spacing w:val="-6"/>
          <w:lang w:eastAsia="ru-RU" w:bidi="ru-RU"/>
        </w:rPr>
        <w:t>Кистиченко</w:t>
      </w:r>
      <w:proofErr w:type="spellEnd"/>
      <w:r w:rsidRPr="00FE20FF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Константина Сергеевича, действующего на основании Устава,</w:t>
      </w:r>
      <w:r w:rsidR="00266485" w:rsidRPr="00FE20FF">
        <w:rPr>
          <w:rFonts w:ascii="Times New Roman" w:hAnsi="Times New Roman" w:cs="Times New Roman"/>
          <w:color w:val="000000" w:themeColor="text1"/>
        </w:rPr>
        <w:t xml:space="preserve"> </w:t>
      </w:r>
      <w:r w:rsidR="00901677" w:rsidRPr="00FE20FF">
        <w:rPr>
          <w:rFonts w:ascii="Times New Roman" w:hAnsi="Times New Roman" w:cs="Times New Roman"/>
          <w:color w:val="000000" w:themeColor="text1"/>
        </w:rPr>
        <w:t xml:space="preserve"> </w:t>
      </w:r>
      <w:r w:rsidR="00266485" w:rsidRPr="00FE20FF">
        <w:rPr>
          <w:rFonts w:ascii="Times New Roman" w:hAnsi="Times New Roman" w:cs="Times New Roman"/>
          <w:color w:val="000000" w:themeColor="text1"/>
        </w:rPr>
        <w:t>именуем</w:t>
      </w:r>
      <w:r w:rsidR="007823DF">
        <w:rPr>
          <w:rFonts w:ascii="Times New Roman" w:hAnsi="Times New Roman" w:cs="Times New Roman"/>
          <w:color w:val="000000" w:themeColor="text1"/>
        </w:rPr>
        <w:t>ое</w:t>
      </w:r>
      <w:r w:rsidR="00266485" w:rsidRPr="00FE20FF">
        <w:rPr>
          <w:rFonts w:ascii="Times New Roman" w:hAnsi="Times New Roman" w:cs="Times New Roman"/>
          <w:color w:val="000000" w:themeColor="text1"/>
        </w:rPr>
        <w:t xml:space="preserve"> в дальнейшем</w:t>
      </w:r>
      <w:r w:rsidR="00901677" w:rsidRPr="00FE20FF">
        <w:rPr>
          <w:rFonts w:ascii="Times New Roman" w:hAnsi="Times New Roman" w:cs="Times New Roman"/>
          <w:b/>
          <w:color w:val="000000" w:themeColor="text1"/>
        </w:rPr>
        <w:t xml:space="preserve"> – «</w:t>
      </w:r>
      <w:r w:rsidR="00744C3F" w:rsidRPr="00FE20FF">
        <w:rPr>
          <w:rFonts w:ascii="Times New Roman" w:hAnsi="Times New Roman" w:cs="Times New Roman"/>
          <w:b/>
          <w:color w:val="000000" w:themeColor="text1"/>
        </w:rPr>
        <w:t>ПРОДАВЕЦ</w:t>
      </w:r>
      <w:r w:rsidR="00901677" w:rsidRPr="00FE20FF">
        <w:rPr>
          <w:rFonts w:ascii="Times New Roman" w:hAnsi="Times New Roman" w:cs="Times New Roman"/>
          <w:b/>
          <w:color w:val="000000" w:themeColor="text1"/>
        </w:rPr>
        <w:t>»,</w:t>
      </w:r>
      <w:r w:rsidR="00266485" w:rsidRPr="00FE20FF">
        <w:rPr>
          <w:rFonts w:ascii="Times New Roman" w:hAnsi="Times New Roman" w:cs="Times New Roman"/>
          <w:b/>
          <w:color w:val="000000" w:themeColor="text1"/>
        </w:rPr>
        <w:t xml:space="preserve"> с одной стороны </w:t>
      </w:r>
      <w:r w:rsidR="00901677" w:rsidRPr="00FE20FF">
        <w:rPr>
          <w:rFonts w:ascii="Times New Roman" w:hAnsi="Times New Roman" w:cs="Times New Roman"/>
          <w:b/>
          <w:color w:val="000000" w:themeColor="text1"/>
        </w:rPr>
        <w:t xml:space="preserve"> и</w:t>
      </w:r>
    </w:p>
    <w:p w:rsidR="0064453A" w:rsidRPr="007E0E9A" w:rsidRDefault="005E6A24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E20FF">
        <w:rPr>
          <w:rFonts w:ascii="Times New Roman" w:hAnsi="Times New Roman" w:cs="Times New Roman"/>
          <w:b/>
          <w:color w:val="000000" w:themeColor="text1"/>
        </w:rPr>
        <w:t>Граждан</w:t>
      </w:r>
      <w:r w:rsidR="00FE20FF">
        <w:rPr>
          <w:rFonts w:ascii="Times New Roman" w:hAnsi="Times New Roman" w:cs="Times New Roman"/>
          <w:b/>
          <w:color w:val="000000" w:themeColor="text1"/>
        </w:rPr>
        <w:t>ин</w:t>
      </w:r>
      <w:r w:rsidRPr="00FE20FF">
        <w:rPr>
          <w:rFonts w:ascii="Times New Roman" w:hAnsi="Times New Roman" w:cs="Times New Roman"/>
          <w:b/>
          <w:color w:val="000000" w:themeColor="text1"/>
        </w:rPr>
        <w:t xml:space="preserve"> Р</w:t>
      </w:r>
      <w:r w:rsidR="00B17E70" w:rsidRPr="00FE20FF">
        <w:rPr>
          <w:rFonts w:ascii="Times New Roman" w:hAnsi="Times New Roman" w:cs="Times New Roman"/>
          <w:b/>
          <w:color w:val="000000" w:themeColor="text1"/>
        </w:rPr>
        <w:t xml:space="preserve">оссийской </w:t>
      </w:r>
      <w:r w:rsidRPr="00FE20FF">
        <w:rPr>
          <w:rFonts w:ascii="Times New Roman" w:hAnsi="Times New Roman" w:cs="Times New Roman"/>
          <w:b/>
          <w:color w:val="000000" w:themeColor="text1"/>
        </w:rPr>
        <w:t>Ф</w:t>
      </w:r>
      <w:r w:rsidR="00B17E70" w:rsidRPr="00FE20FF">
        <w:rPr>
          <w:rFonts w:ascii="Times New Roman" w:hAnsi="Times New Roman" w:cs="Times New Roman"/>
          <w:b/>
          <w:color w:val="000000" w:themeColor="text1"/>
        </w:rPr>
        <w:t>едерации</w:t>
      </w:r>
      <w:r w:rsidR="0064453A" w:rsidRPr="00FE20FF">
        <w:rPr>
          <w:rFonts w:ascii="Times New Roman" w:hAnsi="Times New Roman" w:cs="Times New Roman"/>
          <w:color w:val="000000" w:themeColor="text1"/>
        </w:rPr>
        <w:t> </w:t>
      </w:r>
      <w:r w:rsidR="00FE20FF">
        <w:rPr>
          <w:rFonts w:ascii="Times New Roman" w:hAnsi="Times New Roman" w:cs="Times New Roman"/>
          <w:color w:val="000000" w:themeColor="text1"/>
        </w:rPr>
        <w:t>_________________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</w:t>
      </w:r>
      <w:r w:rsidR="00FE20FF">
        <w:rPr>
          <w:rFonts w:ascii="Times New Roman" w:hAnsi="Times New Roman" w:cs="Times New Roman"/>
          <w:color w:val="000000" w:themeColor="text1"/>
        </w:rPr>
        <w:t>____________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 года рождения, место рождения: </w:t>
      </w:r>
      <w:r w:rsidR="00FE20FF">
        <w:rPr>
          <w:rFonts w:ascii="Times New Roman" w:hAnsi="Times New Roman" w:cs="Times New Roman"/>
          <w:color w:val="000000" w:themeColor="text1"/>
        </w:rPr>
        <w:t>________________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гражданство: </w:t>
      </w:r>
      <w:r w:rsidR="00266485" w:rsidRPr="00FE20FF">
        <w:rPr>
          <w:rFonts w:ascii="Times New Roman" w:hAnsi="Times New Roman" w:cs="Times New Roman"/>
          <w:color w:val="000000" w:themeColor="text1"/>
        </w:rPr>
        <w:t>Российская Федерация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пол: </w:t>
      </w:r>
      <w:r w:rsidR="00FE20FF">
        <w:rPr>
          <w:rFonts w:ascii="Times New Roman" w:hAnsi="Times New Roman" w:cs="Times New Roman"/>
          <w:color w:val="000000" w:themeColor="text1"/>
        </w:rPr>
        <w:t>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страховой номер индивидуального лицевого счета (СНИЛС): </w:t>
      </w:r>
      <w:r w:rsidR="00FE20FF">
        <w:rPr>
          <w:rFonts w:ascii="Times New Roman" w:hAnsi="Times New Roman" w:cs="Times New Roman"/>
          <w:color w:val="000000" w:themeColor="text1"/>
        </w:rPr>
        <w:t>_________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паспорт </w:t>
      </w:r>
      <w:r w:rsidR="00FE20FF">
        <w:rPr>
          <w:rFonts w:ascii="Times New Roman" w:hAnsi="Times New Roman" w:cs="Times New Roman"/>
          <w:color w:val="000000" w:themeColor="text1"/>
        </w:rPr>
        <w:t>________</w:t>
      </w:r>
      <w:r w:rsidR="0064453A" w:rsidRPr="00FE20FF">
        <w:rPr>
          <w:rFonts w:ascii="Times New Roman" w:hAnsi="Times New Roman" w:cs="Times New Roman"/>
          <w:color w:val="000000" w:themeColor="text1"/>
        </w:rPr>
        <w:t>, выдан</w:t>
      </w:r>
      <w:r w:rsidR="00566DC0" w:rsidRPr="00FE20FF">
        <w:rPr>
          <w:rFonts w:ascii="Times New Roman" w:hAnsi="Times New Roman" w:cs="Times New Roman"/>
          <w:color w:val="000000" w:themeColor="text1"/>
        </w:rPr>
        <w:t xml:space="preserve"> </w:t>
      </w:r>
      <w:r w:rsidR="00FE20FF">
        <w:rPr>
          <w:rFonts w:ascii="Times New Roman" w:hAnsi="Times New Roman" w:cs="Times New Roman"/>
          <w:color w:val="000000" w:themeColor="text1"/>
        </w:rPr>
        <w:t>____________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код подразделения </w:t>
      </w:r>
      <w:r w:rsidR="00FE20FF">
        <w:rPr>
          <w:rFonts w:ascii="Times New Roman" w:hAnsi="Times New Roman" w:cs="Times New Roman"/>
          <w:color w:val="000000" w:themeColor="text1"/>
        </w:rPr>
        <w:t>_______</w:t>
      </w:r>
      <w:r w:rsidR="0064453A" w:rsidRPr="00FE20FF">
        <w:rPr>
          <w:rFonts w:ascii="Times New Roman" w:hAnsi="Times New Roman" w:cs="Times New Roman"/>
          <w:color w:val="000000" w:themeColor="text1"/>
        </w:rPr>
        <w:t xml:space="preserve">, </w:t>
      </w:r>
      <w:r w:rsidR="00D649C6" w:rsidRPr="00FE20FF">
        <w:rPr>
          <w:rFonts w:ascii="Times New Roman" w:hAnsi="Times New Roman" w:cs="Times New Roman"/>
          <w:color w:val="000000" w:themeColor="text1"/>
        </w:rPr>
        <w:t>зарегистрирован</w:t>
      </w:r>
      <w:r w:rsidR="00566DC0" w:rsidRPr="00FE20FF">
        <w:rPr>
          <w:rFonts w:ascii="Times New Roman" w:hAnsi="Times New Roman" w:cs="Times New Roman"/>
          <w:color w:val="000000" w:themeColor="text1"/>
        </w:rPr>
        <w:t>а</w:t>
      </w:r>
      <w:r w:rsidR="00D649C6" w:rsidRPr="00FE20FF">
        <w:rPr>
          <w:rFonts w:ascii="Times New Roman" w:hAnsi="Times New Roman" w:cs="Times New Roman"/>
          <w:color w:val="000000" w:themeColor="text1"/>
        </w:rPr>
        <w:t xml:space="preserve"> по месту жительства по адресу</w:t>
      </w:r>
      <w:r w:rsidR="00D649C6" w:rsidRPr="00FE20F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FE20FF">
        <w:rPr>
          <w:rFonts w:ascii="Times New Roman" w:hAnsi="Times New Roman" w:cs="Times New Roman"/>
          <w:b/>
          <w:color w:val="000000" w:themeColor="text1"/>
        </w:rPr>
        <w:t>________</w:t>
      </w:r>
      <w:r w:rsidR="008356AB" w:rsidRPr="008356AB">
        <w:rPr>
          <w:rFonts w:ascii="Times New Roman" w:hAnsi="Times New Roman" w:cs="Times New Roman"/>
          <w:b/>
          <w:lang w:val="uk-UA"/>
        </w:rPr>
        <w:t xml:space="preserve">, </w:t>
      </w:r>
      <w:r w:rsidR="00D649C6" w:rsidRPr="007E0E9A">
        <w:rPr>
          <w:rFonts w:ascii="Times New Roman" w:hAnsi="Times New Roman" w:cs="Times New Roman"/>
          <w:bCs/>
          <w:color w:val="000000" w:themeColor="text1"/>
        </w:rPr>
        <w:t xml:space="preserve">в 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>дальнейшем – «</w:t>
      </w:r>
      <w:r w:rsidR="00744C3F" w:rsidRPr="007E0E9A">
        <w:rPr>
          <w:rFonts w:ascii="Times New Roman" w:hAnsi="Times New Roman" w:cs="Times New Roman"/>
          <w:b/>
          <w:bCs/>
          <w:color w:val="000000" w:themeColor="text1"/>
        </w:rPr>
        <w:t>ПОКУПАТЕЛЬ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>с другой стороны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вместе именуемые 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>Стороны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</w:p>
    <w:p w:rsidR="0064453A" w:rsidRPr="007E0E9A" w:rsidRDefault="0064453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находясь в здравом уме и твердой памяти, действуя добровольно, заключили настоящий </w:t>
      </w:r>
      <w:r w:rsidR="0017582B" w:rsidRPr="007E0E9A">
        <w:rPr>
          <w:rFonts w:ascii="Times New Roman" w:hAnsi="Times New Roman" w:cs="Times New Roman"/>
          <w:color w:val="000000" w:themeColor="text1"/>
        </w:rPr>
        <w:t>Д</w:t>
      </w:r>
      <w:r w:rsidRPr="007E0E9A">
        <w:rPr>
          <w:rFonts w:ascii="Times New Roman" w:hAnsi="Times New Roman" w:cs="Times New Roman"/>
          <w:color w:val="000000" w:themeColor="text1"/>
        </w:rPr>
        <w:t>оговор</w:t>
      </w:r>
      <w:r w:rsidR="0017582B" w:rsidRPr="007E0E9A">
        <w:rPr>
          <w:rFonts w:ascii="Times New Roman" w:hAnsi="Times New Roman" w:cs="Times New Roman"/>
          <w:color w:val="000000" w:themeColor="text1"/>
        </w:rPr>
        <w:t xml:space="preserve"> купли-продажи квартиры № </w:t>
      </w:r>
      <w:r w:rsidR="00FE20FF">
        <w:rPr>
          <w:rFonts w:ascii="Times New Roman" w:hAnsi="Times New Roman" w:cs="Times New Roman"/>
          <w:color w:val="000000" w:themeColor="text1"/>
        </w:rPr>
        <w:t>____</w:t>
      </w:r>
      <w:r w:rsidR="0017582B" w:rsidRPr="007E0E9A">
        <w:rPr>
          <w:rFonts w:ascii="Times New Roman" w:hAnsi="Times New Roman" w:cs="Times New Roman"/>
          <w:color w:val="000000" w:themeColor="text1"/>
        </w:rPr>
        <w:t xml:space="preserve"> (далее – «Договор»)</w:t>
      </w:r>
      <w:r w:rsidRPr="007E0E9A">
        <w:rPr>
          <w:rFonts w:ascii="Times New Roman" w:hAnsi="Times New Roman" w:cs="Times New Roman"/>
          <w:color w:val="000000" w:themeColor="text1"/>
        </w:rPr>
        <w:t xml:space="preserve"> о нижеследующем:</w:t>
      </w:r>
    </w:p>
    <w:p w:rsidR="00D7571C" w:rsidRPr="007E0E9A" w:rsidRDefault="0060603F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b/>
          <w:bCs/>
          <w:color w:val="000000" w:themeColor="text1"/>
        </w:rPr>
        <w:t>1. 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649C6" w:rsidRPr="007E0E9A">
        <w:rPr>
          <w:rFonts w:ascii="Times New Roman" w:hAnsi="Times New Roman" w:cs="Times New Roman"/>
          <w:color w:val="000000" w:themeColor="text1"/>
        </w:rPr>
        <w:t xml:space="preserve">Продавец 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>продал (передал в собственность)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>Покупателю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>принадлежащее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D649C6" w:rsidRPr="007E0E9A">
        <w:rPr>
          <w:rFonts w:ascii="Times New Roman" w:hAnsi="Times New Roman" w:cs="Times New Roman"/>
          <w:b/>
          <w:bCs/>
          <w:color w:val="000000" w:themeColor="text1"/>
        </w:rPr>
        <w:t>Продавцу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64453A" w:rsidRPr="007E0E9A">
        <w:rPr>
          <w:rFonts w:ascii="Times New Roman" w:hAnsi="Times New Roman" w:cs="Times New Roman"/>
          <w:b/>
          <w:bCs/>
          <w:color w:val="000000" w:themeColor="text1"/>
        </w:rPr>
        <w:t>по праву собственности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D12C6F" w:rsidRPr="007E0E9A">
        <w:rPr>
          <w:rFonts w:ascii="Times New Roman" w:hAnsi="Times New Roman" w:cs="Times New Roman"/>
          <w:b/>
          <w:bCs/>
          <w:color w:val="000000" w:themeColor="text1"/>
        </w:rPr>
        <w:t>жилое помещение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в 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Многоквартирном жилом доме, с паркингами и иными нежилыми помещениями по адресу: Республика Крым, г. Ялта, </w:t>
      </w:r>
      <w:proofErr w:type="spellStart"/>
      <w:r w:rsidR="00901677" w:rsidRPr="007E0E9A">
        <w:rPr>
          <w:rFonts w:ascii="Times New Roman" w:hAnsi="Times New Roman" w:cs="Times New Roman"/>
          <w:color w:val="000000" w:themeColor="text1"/>
        </w:rPr>
        <w:t>пгт</w:t>
      </w:r>
      <w:proofErr w:type="spellEnd"/>
      <w:r w:rsidR="00FB5C53" w:rsidRPr="007E0E9A">
        <w:rPr>
          <w:rFonts w:ascii="Times New Roman" w:hAnsi="Times New Roman" w:cs="Times New Roman"/>
          <w:color w:val="000000" w:themeColor="text1"/>
        </w:rPr>
        <w:t>.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 Отрадное, шоссе </w:t>
      </w:r>
      <w:proofErr w:type="spellStart"/>
      <w:r w:rsidR="00901677" w:rsidRPr="007E0E9A">
        <w:rPr>
          <w:rFonts w:ascii="Times New Roman" w:hAnsi="Times New Roman" w:cs="Times New Roman"/>
          <w:color w:val="000000" w:themeColor="text1"/>
        </w:rPr>
        <w:t>Дражинского</w:t>
      </w:r>
      <w:proofErr w:type="spellEnd"/>
      <w:r w:rsidR="00901677" w:rsidRPr="007E0E9A">
        <w:rPr>
          <w:rFonts w:ascii="Times New Roman" w:hAnsi="Times New Roman" w:cs="Times New Roman"/>
          <w:color w:val="000000" w:themeColor="text1"/>
        </w:rPr>
        <w:t xml:space="preserve">, 24, </w:t>
      </w:r>
      <w:r w:rsidR="00D7571C" w:rsidRPr="007E0E9A">
        <w:rPr>
          <w:rFonts w:ascii="Times New Roman" w:hAnsi="Times New Roman" w:cs="Times New Roman"/>
          <w:color w:val="000000" w:themeColor="text1"/>
        </w:rPr>
        <w:t>а именно:</w:t>
      </w:r>
    </w:p>
    <w:p w:rsidR="00D7571C" w:rsidRPr="007E0E9A" w:rsidRDefault="00D7571C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="006358FC" w:rsidRPr="007E0E9A">
        <w:rPr>
          <w:rFonts w:ascii="Times New Roman" w:hAnsi="Times New Roman" w:cs="Times New Roman"/>
          <w:bCs/>
          <w:color w:val="000000" w:themeColor="text1"/>
        </w:rPr>
        <w:t>квартира</w:t>
      </w:r>
      <w:r w:rsidRPr="007E0E9A">
        <w:rPr>
          <w:rFonts w:ascii="Times New Roman" w:hAnsi="Times New Roman" w:cs="Times New Roman"/>
          <w:bCs/>
          <w:color w:val="000000" w:themeColor="text1"/>
        </w:rPr>
        <w:t>:</w:t>
      </w:r>
      <w:r w:rsidR="006358FC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E20FF">
        <w:rPr>
          <w:rFonts w:ascii="Times New Roman" w:hAnsi="Times New Roman" w:cs="Times New Roman"/>
          <w:b/>
          <w:bCs/>
          <w:color w:val="000000" w:themeColor="text1"/>
        </w:rPr>
        <w:t>__________</w:t>
      </w:r>
      <w:r w:rsidR="0064453A" w:rsidRPr="007E0E9A">
        <w:rPr>
          <w:rFonts w:ascii="Times New Roman" w:hAnsi="Times New Roman" w:cs="Times New Roman"/>
          <w:b/>
          <w:color w:val="000000" w:themeColor="text1"/>
          <w:u w:val="single"/>
        </w:rPr>
        <w:t xml:space="preserve">, </w:t>
      </w:r>
    </w:p>
    <w:p w:rsidR="00D7571C" w:rsidRPr="007E0E9A" w:rsidRDefault="00D7571C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7E0E9A">
        <w:rPr>
          <w:rFonts w:ascii="Times New Roman" w:hAnsi="Times New Roman" w:cs="Times New Roman"/>
          <w:bCs/>
          <w:color w:val="000000" w:themeColor="text1"/>
        </w:rPr>
        <w:t>кадастровый номер:</w:t>
      </w:r>
      <w:r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E20FF">
        <w:rPr>
          <w:rFonts w:ascii="Times New Roman" w:hAnsi="Times New Roman" w:cs="Times New Roman"/>
          <w:b/>
          <w:bCs/>
          <w:color w:val="000000" w:themeColor="text1"/>
        </w:rPr>
        <w:t>__________</w:t>
      </w:r>
      <w:r w:rsidRPr="007E0E9A">
        <w:rPr>
          <w:rFonts w:ascii="Times New Roman" w:hAnsi="Times New Roman" w:cs="Times New Roman"/>
          <w:b/>
          <w:bCs/>
          <w:color w:val="000000" w:themeColor="text1"/>
          <w:u w:val="single"/>
        </w:rPr>
        <w:t>;</w:t>
      </w:r>
    </w:p>
    <w:p w:rsidR="00D7571C" w:rsidRPr="007E0E9A" w:rsidRDefault="00D7571C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- </w:t>
      </w:r>
      <w:r w:rsidR="0064453A" w:rsidRPr="007E0E9A">
        <w:rPr>
          <w:rFonts w:ascii="Times New Roman" w:hAnsi="Times New Roman" w:cs="Times New Roman"/>
          <w:color w:val="000000" w:themeColor="text1"/>
        </w:rPr>
        <w:t>площадь</w:t>
      </w:r>
      <w:r w:rsidRPr="007E0E9A">
        <w:rPr>
          <w:rFonts w:ascii="Times New Roman" w:hAnsi="Times New Roman" w:cs="Times New Roman"/>
          <w:color w:val="000000" w:themeColor="text1"/>
        </w:rPr>
        <w:t>: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FE20FF">
        <w:rPr>
          <w:rFonts w:ascii="Times New Roman" w:hAnsi="Times New Roman" w:cs="Times New Roman"/>
          <w:color w:val="000000" w:themeColor="text1"/>
        </w:rPr>
        <w:t>______________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, </w:t>
      </w:r>
    </w:p>
    <w:p w:rsidR="00D7571C" w:rsidRPr="007E0E9A" w:rsidRDefault="00D7571C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- 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назначение: </w:t>
      </w:r>
      <w:r w:rsidR="0064453A" w:rsidRPr="007E0E9A">
        <w:rPr>
          <w:rFonts w:ascii="Times New Roman" w:hAnsi="Times New Roman" w:cs="Times New Roman"/>
          <w:b/>
          <w:color w:val="000000" w:themeColor="text1"/>
        </w:rPr>
        <w:t>жилое</w:t>
      </w:r>
      <w:r w:rsidR="006358FC" w:rsidRPr="007E0E9A">
        <w:rPr>
          <w:rFonts w:ascii="Times New Roman" w:hAnsi="Times New Roman" w:cs="Times New Roman"/>
          <w:color w:val="000000" w:themeColor="text1"/>
        </w:rPr>
        <w:t xml:space="preserve">; </w:t>
      </w:r>
    </w:p>
    <w:p w:rsidR="00D7571C" w:rsidRPr="007E0E9A" w:rsidRDefault="00D7571C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- </w:t>
      </w:r>
      <w:r w:rsidR="006358FC" w:rsidRPr="007E0E9A">
        <w:rPr>
          <w:rFonts w:ascii="Times New Roman" w:hAnsi="Times New Roman" w:cs="Times New Roman"/>
          <w:color w:val="000000" w:themeColor="text1"/>
        </w:rPr>
        <w:t xml:space="preserve">вид жилого помещения: </w:t>
      </w:r>
      <w:r w:rsidR="006358FC" w:rsidRPr="007E0E9A">
        <w:rPr>
          <w:rFonts w:ascii="Times New Roman" w:hAnsi="Times New Roman" w:cs="Times New Roman"/>
          <w:b/>
          <w:color w:val="000000" w:themeColor="text1"/>
        </w:rPr>
        <w:t>квартира</w:t>
      </w:r>
      <w:r w:rsidR="00FB5C53" w:rsidRPr="007E0E9A">
        <w:rPr>
          <w:rFonts w:ascii="Times New Roman" w:hAnsi="Times New Roman" w:cs="Times New Roman"/>
          <w:color w:val="000000" w:themeColor="text1"/>
        </w:rPr>
        <w:t>;</w:t>
      </w:r>
    </w:p>
    <w:p w:rsidR="0064453A" w:rsidRPr="007E0E9A" w:rsidRDefault="00D7571C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- </w:t>
      </w:r>
      <w:r w:rsidR="006970E2" w:rsidRPr="007E0E9A">
        <w:rPr>
          <w:rFonts w:ascii="Times New Roman" w:hAnsi="Times New Roman" w:cs="Times New Roman"/>
          <w:color w:val="000000" w:themeColor="text1"/>
        </w:rPr>
        <w:t>расположена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на </w:t>
      </w:r>
      <w:r w:rsidR="0064453A" w:rsidRPr="007E0E9A">
        <w:rPr>
          <w:rFonts w:ascii="Times New Roman" w:hAnsi="Times New Roman" w:cs="Times New Roman"/>
          <w:b/>
          <w:color w:val="000000" w:themeColor="text1"/>
        </w:rPr>
        <w:t xml:space="preserve">этаже </w:t>
      </w:r>
      <w:r w:rsidR="00FE20FF">
        <w:rPr>
          <w:rFonts w:ascii="Times New Roman" w:hAnsi="Times New Roman" w:cs="Times New Roman"/>
          <w:b/>
          <w:color w:val="000000" w:themeColor="text1"/>
        </w:rPr>
        <w:t>___________</w:t>
      </w:r>
      <w:r w:rsidRPr="007E0E9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358FC" w:rsidRPr="007E0E9A">
        <w:rPr>
          <w:rFonts w:ascii="Times New Roman" w:hAnsi="Times New Roman" w:cs="Times New Roman"/>
          <w:b/>
          <w:bCs/>
          <w:color w:val="000000" w:themeColor="text1"/>
        </w:rPr>
        <w:t>(далее –</w:t>
      </w:r>
      <w:r w:rsidR="007B58BE" w:rsidRPr="007E0E9A">
        <w:rPr>
          <w:rFonts w:ascii="Times New Roman" w:hAnsi="Times New Roman" w:cs="Times New Roman"/>
          <w:b/>
          <w:bCs/>
          <w:color w:val="000000" w:themeColor="text1"/>
        </w:rPr>
        <w:t xml:space="preserve"> «Квартира»</w:t>
      </w:r>
      <w:r w:rsidR="00901677" w:rsidRPr="007E0E9A">
        <w:rPr>
          <w:rFonts w:ascii="Times New Roman" w:hAnsi="Times New Roman" w:cs="Times New Roman"/>
          <w:b/>
          <w:bCs/>
          <w:color w:val="000000" w:themeColor="text1"/>
        </w:rPr>
        <w:t>).</w:t>
      </w:r>
    </w:p>
    <w:p w:rsidR="0064453A" w:rsidRPr="007E0E9A" w:rsidRDefault="006358FC" w:rsidP="00835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2. Указанная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Pr="007E0E9A">
        <w:rPr>
          <w:rFonts w:ascii="Times New Roman" w:hAnsi="Times New Roman" w:cs="Times New Roman"/>
          <w:color w:val="000000" w:themeColor="text1"/>
        </w:rPr>
        <w:t>Квартира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принадлежит </w:t>
      </w:r>
      <w:r w:rsidR="00901677" w:rsidRPr="007E0E9A">
        <w:rPr>
          <w:rFonts w:ascii="Times New Roman" w:hAnsi="Times New Roman" w:cs="Times New Roman"/>
          <w:color w:val="000000" w:themeColor="text1"/>
        </w:rPr>
        <w:t>Продавцу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на основании</w:t>
      </w:r>
      <w:r w:rsidR="00FE20FF">
        <w:rPr>
          <w:rFonts w:ascii="Times New Roman" w:hAnsi="Times New Roman" w:cs="Times New Roman"/>
          <w:color w:val="000000" w:themeColor="text1"/>
        </w:rPr>
        <w:t>__________________</w:t>
      </w:r>
      <w:r w:rsidR="009501B5">
        <w:rPr>
          <w:rFonts w:ascii="Times New Roman" w:hAnsi="Times New Roman" w:cs="Times New Roman"/>
          <w:color w:val="000000" w:themeColor="text1"/>
        </w:rPr>
        <w:t xml:space="preserve">, </w:t>
      </w:r>
      <w:r w:rsidR="00D7571C" w:rsidRPr="007E0E9A">
        <w:rPr>
          <w:rFonts w:ascii="Times New Roman" w:hAnsi="Times New Roman" w:cs="Times New Roman"/>
          <w:color w:val="000000" w:themeColor="text1"/>
        </w:rPr>
        <w:t>прав</w:t>
      </w:r>
      <w:r w:rsidR="009501B5">
        <w:rPr>
          <w:rFonts w:ascii="Times New Roman" w:hAnsi="Times New Roman" w:cs="Times New Roman"/>
          <w:color w:val="000000" w:themeColor="text1"/>
        </w:rPr>
        <w:t>о</w:t>
      </w:r>
      <w:r w:rsidR="00D7571C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Pr="007E0E9A">
        <w:rPr>
          <w:rFonts w:ascii="Times New Roman" w:hAnsi="Times New Roman" w:cs="Times New Roman"/>
          <w:color w:val="000000" w:themeColor="text1"/>
        </w:rPr>
        <w:t>собственности</w:t>
      </w:r>
      <w:r w:rsidR="00D7571C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9501B5">
        <w:rPr>
          <w:rFonts w:ascii="Times New Roman" w:hAnsi="Times New Roman" w:cs="Times New Roman"/>
          <w:color w:val="000000" w:themeColor="text1"/>
        </w:rPr>
        <w:t xml:space="preserve">зарегистрировано: </w:t>
      </w:r>
      <w:r w:rsidR="00D7571C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Pr="007E0E9A">
        <w:rPr>
          <w:rFonts w:ascii="Times New Roman" w:hAnsi="Times New Roman" w:cs="Times New Roman"/>
          <w:color w:val="000000" w:themeColor="text1"/>
        </w:rPr>
        <w:t>90:25:060201:</w:t>
      </w:r>
      <w:r w:rsidR="007823DF">
        <w:rPr>
          <w:rFonts w:ascii="Times New Roman" w:hAnsi="Times New Roman" w:cs="Times New Roman"/>
          <w:color w:val="000000" w:themeColor="text1"/>
        </w:rPr>
        <w:t>__________</w:t>
      </w:r>
      <w:r w:rsidRPr="007E0E9A">
        <w:rPr>
          <w:rFonts w:ascii="Times New Roman" w:hAnsi="Times New Roman" w:cs="Times New Roman"/>
          <w:color w:val="000000" w:themeColor="text1"/>
        </w:rPr>
        <w:t xml:space="preserve"> от </w:t>
      </w:r>
      <w:r w:rsidR="007823DF">
        <w:rPr>
          <w:rFonts w:ascii="Times New Roman" w:hAnsi="Times New Roman" w:cs="Times New Roman"/>
          <w:color w:val="000000" w:themeColor="text1"/>
        </w:rPr>
        <w:t>________</w:t>
      </w:r>
      <w:r w:rsidRPr="007E0E9A">
        <w:rPr>
          <w:rFonts w:ascii="Times New Roman" w:hAnsi="Times New Roman" w:cs="Times New Roman"/>
          <w:color w:val="000000" w:themeColor="text1"/>
        </w:rPr>
        <w:t xml:space="preserve">.2022 г. </w:t>
      </w:r>
      <w:r w:rsidR="007823DF">
        <w:rPr>
          <w:rFonts w:ascii="Times New Roman" w:hAnsi="Times New Roman" w:cs="Times New Roman"/>
          <w:color w:val="000000" w:themeColor="text1"/>
        </w:rPr>
        <w:t>______</w:t>
      </w:r>
      <w:r w:rsidRPr="007E0E9A">
        <w:rPr>
          <w:rFonts w:ascii="Times New Roman" w:hAnsi="Times New Roman" w:cs="Times New Roman"/>
          <w:color w:val="000000" w:themeColor="text1"/>
        </w:rPr>
        <w:t xml:space="preserve">, 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выданной </w:t>
      </w:r>
      <w:r w:rsidR="00FE20FF">
        <w:rPr>
          <w:rFonts w:ascii="Times New Roman" w:hAnsi="Times New Roman" w:cs="Times New Roman"/>
          <w:color w:val="000000" w:themeColor="text1"/>
        </w:rPr>
        <w:t>___________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года Государственным комитетом по государственной регистрации и кадастру Республики Крым.</w:t>
      </w:r>
    </w:p>
    <w:p w:rsidR="0064453A" w:rsidRPr="007E0E9A" w:rsidRDefault="00B3726A" w:rsidP="00FB5C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3</w:t>
      </w:r>
      <w:r w:rsidR="009916C9" w:rsidRPr="007E0E9A">
        <w:rPr>
          <w:rFonts w:ascii="Times New Roman" w:hAnsi="Times New Roman" w:cs="Times New Roman"/>
          <w:color w:val="000000" w:themeColor="text1"/>
        </w:rPr>
        <w:t>. Стороны оценивают указанную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9916C9" w:rsidRPr="007E0E9A">
        <w:rPr>
          <w:rFonts w:ascii="Times New Roman" w:hAnsi="Times New Roman" w:cs="Times New Roman"/>
          <w:color w:val="000000" w:themeColor="text1"/>
        </w:rPr>
        <w:t xml:space="preserve">Квартиру в </w:t>
      </w:r>
      <w:r w:rsidR="00FE20FF">
        <w:rPr>
          <w:rFonts w:ascii="Times New Roman" w:hAnsi="Times New Roman" w:cs="Times New Roman"/>
          <w:color w:val="000000" w:themeColor="text1"/>
        </w:rPr>
        <w:t>____________</w:t>
      </w:r>
      <w:r w:rsidR="00D7571C" w:rsidRPr="007E0E9A">
        <w:rPr>
          <w:rFonts w:ascii="Times New Roman" w:hAnsi="Times New Roman" w:cs="Times New Roman"/>
          <w:b/>
          <w:color w:val="000000" w:themeColor="text1"/>
        </w:rPr>
        <w:t xml:space="preserve"> руб. </w:t>
      </w:r>
      <w:r w:rsidR="0064453A" w:rsidRPr="007E0E9A">
        <w:rPr>
          <w:rFonts w:ascii="Times New Roman" w:hAnsi="Times New Roman" w:cs="Times New Roman"/>
          <w:b/>
          <w:color w:val="000000" w:themeColor="text1"/>
        </w:rPr>
        <w:t>(</w:t>
      </w:r>
      <w:r w:rsidR="00FE20FF">
        <w:rPr>
          <w:rFonts w:ascii="Times New Roman" w:hAnsi="Times New Roman" w:cs="Times New Roman"/>
          <w:b/>
          <w:color w:val="000000" w:themeColor="text1"/>
        </w:rPr>
        <w:t>____________________________</w:t>
      </w:r>
      <w:r w:rsidR="00D7571C" w:rsidRPr="007E0E9A">
        <w:rPr>
          <w:rFonts w:ascii="Times New Roman" w:hAnsi="Times New Roman" w:cs="Times New Roman"/>
          <w:b/>
          <w:color w:val="000000" w:themeColor="text1"/>
        </w:rPr>
        <w:t>)</w:t>
      </w:r>
      <w:r w:rsidR="00BF6D8B" w:rsidRPr="007E0E9A">
        <w:rPr>
          <w:rFonts w:ascii="Times New Roman" w:hAnsi="Times New Roman" w:cs="Times New Roman"/>
          <w:b/>
          <w:color w:val="000000" w:themeColor="text1"/>
        </w:rPr>
        <w:t>, НДС не предусмотрен</w:t>
      </w:r>
      <w:r w:rsidR="0064453A" w:rsidRPr="007E0E9A">
        <w:rPr>
          <w:rFonts w:ascii="Times New Roman" w:hAnsi="Times New Roman" w:cs="Times New Roman"/>
          <w:color w:val="000000" w:themeColor="text1"/>
        </w:rPr>
        <w:t>.</w:t>
      </w:r>
    </w:p>
    <w:p w:rsidR="0064453A" w:rsidRPr="007E0E9A" w:rsidRDefault="00B3726A" w:rsidP="00FB5C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01358289"/>
      <w:r w:rsidRPr="007E0E9A">
        <w:rPr>
          <w:rFonts w:ascii="Times New Roman" w:hAnsi="Times New Roman" w:cs="Times New Roman"/>
          <w:color w:val="000000" w:themeColor="text1"/>
        </w:rPr>
        <w:t>3</w:t>
      </w:r>
      <w:r w:rsidR="00FB5C53" w:rsidRPr="007E0E9A">
        <w:rPr>
          <w:rFonts w:ascii="Times New Roman" w:hAnsi="Times New Roman" w:cs="Times New Roman"/>
          <w:color w:val="000000" w:themeColor="text1"/>
        </w:rPr>
        <w:t>.1. Расчет между С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торонами производится следующим образом: </w:t>
      </w:r>
    </w:p>
    <w:p w:rsidR="00B07024" w:rsidRPr="007E0E9A" w:rsidRDefault="00744C3F" w:rsidP="00744C3F">
      <w:pPr>
        <w:pStyle w:val="TableParagraph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12C6F">
        <w:rPr>
          <w:rFonts w:ascii="Times New Roman" w:hAnsi="Times New Roman" w:cs="Times New Roman"/>
          <w:color w:val="000000" w:themeColor="text1"/>
        </w:rPr>
        <w:t xml:space="preserve">Стоимость </w:t>
      </w:r>
      <w:r w:rsidR="00F1654A">
        <w:rPr>
          <w:rFonts w:ascii="Times New Roman" w:hAnsi="Times New Roman" w:cs="Times New Roman"/>
          <w:color w:val="000000" w:themeColor="text1"/>
        </w:rPr>
        <w:t>К</w:t>
      </w:r>
      <w:r w:rsidRPr="00D12C6F">
        <w:rPr>
          <w:rFonts w:ascii="Times New Roman" w:hAnsi="Times New Roman" w:cs="Times New Roman"/>
          <w:color w:val="000000" w:themeColor="text1"/>
        </w:rPr>
        <w:t>вартиры, указанную</w:t>
      </w:r>
      <w:r>
        <w:rPr>
          <w:rFonts w:ascii="Times New Roman" w:hAnsi="Times New Roman" w:cs="Times New Roman"/>
          <w:color w:val="000000" w:themeColor="text1"/>
        </w:rPr>
        <w:t xml:space="preserve"> в п.3</w:t>
      </w:r>
      <w:r w:rsidRPr="00D12C6F">
        <w:rPr>
          <w:rFonts w:ascii="Times New Roman" w:hAnsi="Times New Roman" w:cs="Times New Roman"/>
          <w:color w:val="000000" w:themeColor="text1"/>
        </w:rPr>
        <w:t xml:space="preserve">. данного Договора, в размере </w:t>
      </w:r>
      <w:r w:rsidR="00F1654A">
        <w:rPr>
          <w:rFonts w:ascii="Times New Roman" w:hAnsi="Times New Roman" w:cs="Times New Roman"/>
          <w:color w:val="000000" w:themeColor="text1"/>
        </w:rPr>
        <w:t>…</w:t>
      </w:r>
      <w:r w:rsidRPr="00D12C6F">
        <w:rPr>
          <w:rFonts w:ascii="Times New Roman" w:hAnsi="Times New Roman" w:cs="Times New Roman"/>
          <w:color w:val="000000" w:themeColor="text1"/>
        </w:rPr>
        <w:t xml:space="preserve"> рублей </w:t>
      </w:r>
      <w:r w:rsidR="007823DF">
        <w:rPr>
          <w:rFonts w:ascii="Times New Roman" w:hAnsi="Times New Roman" w:cs="Times New Roman"/>
          <w:color w:val="000000" w:themeColor="text1"/>
        </w:rPr>
        <w:t>___</w:t>
      </w:r>
      <w:r w:rsidRPr="00D12C6F">
        <w:rPr>
          <w:rFonts w:ascii="Times New Roman" w:hAnsi="Times New Roman" w:cs="Times New Roman"/>
          <w:color w:val="000000" w:themeColor="text1"/>
        </w:rPr>
        <w:t xml:space="preserve"> копеек, оплачиваются Покупателем путем безналичного перечисления денежных средств, в национальной валюте - рубль, на банковские реквизиты Продавца: </w:t>
      </w:r>
      <w:r w:rsidRPr="00D12C6F">
        <w:rPr>
          <w:rFonts w:ascii="Times New Roman" w:hAnsi="Times New Roman" w:cs="Times New Roman"/>
          <w:b/>
          <w:color w:val="000000" w:themeColor="text1"/>
        </w:rPr>
        <w:t>(«Получатель: ООО «</w:t>
      </w:r>
      <w:proofErr w:type="spellStart"/>
      <w:r w:rsidRPr="00D12C6F">
        <w:rPr>
          <w:rFonts w:ascii="Times New Roman" w:hAnsi="Times New Roman" w:cs="Times New Roman"/>
          <w:b/>
          <w:color w:val="000000" w:themeColor="text1"/>
        </w:rPr>
        <w:t>Орбис</w:t>
      </w:r>
      <w:proofErr w:type="spellEnd"/>
      <w:r w:rsidRPr="00D12C6F">
        <w:rPr>
          <w:rFonts w:ascii="Times New Roman" w:hAnsi="Times New Roman" w:cs="Times New Roman"/>
          <w:b/>
          <w:color w:val="000000" w:themeColor="text1"/>
        </w:rPr>
        <w:t>»,</w:t>
      </w:r>
      <w:r w:rsidR="007823DF">
        <w:rPr>
          <w:rFonts w:ascii="Times New Roman" w:hAnsi="Times New Roman" w:cs="Times New Roman"/>
          <w:b/>
          <w:color w:val="000000" w:themeColor="text1"/>
        </w:rPr>
        <w:t>_________</w:t>
      </w:r>
      <w:r w:rsidRPr="00D12C6F">
        <w:rPr>
          <w:rFonts w:ascii="Times New Roman" w:hAnsi="Times New Roman" w:cs="Times New Roman"/>
          <w:b/>
          <w:color w:val="000000" w:themeColor="text1"/>
        </w:rPr>
        <w:t>)</w:t>
      </w:r>
      <w:r w:rsidR="00FB5C53" w:rsidRPr="007E0E9A">
        <w:rPr>
          <w:rFonts w:ascii="Times New Roman" w:hAnsi="Times New Roman" w:cs="Times New Roman"/>
        </w:rPr>
        <w:t xml:space="preserve">, с назначение платежа – «Оплата по Договору купли-продажи квартиры № </w:t>
      </w:r>
      <w:r w:rsidR="00F1654A">
        <w:rPr>
          <w:rFonts w:ascii="Times New Roman" w:hAnsi="Times New Roman" w:cs="Times New Roman"/>
        </w:rPr>
        <w:softHyphen/>
      </w:r>
      <w:r w:rsidR="00F1654A">
        <w:rPr>
          <w:rFonts w:ascii="Times New Roman" w:hAnsi="Times New Roman" w:cs="Times New Roman"/>
        </w:rPr>
        <w:softHyphen/>
        <w:t>___</w:t>
      </w:r>
      <w:r w:rsidR="00FB5C53" w:rsidRPr="007E0E9A">
        <w:rPr>
          <w:rFonts w:ascii="Times New Roman" w:hAnsi="Times New Roman" w:cs="Times New Roman"/>
        </w:rPr>
        <w:t xml:space="preserve"> </w:t>
      </w:r>
      <w:r w:rsidR="00FB5C53" w:rsidRPr="007823DF">
        <w:rPr>
          <w:rFonts w:ascii="Times New Roman" w:hAnsi="Times New Roman" w:cs="Times New Roman"/>
        </w:rPr>
        <w:t xml:space="preserve">от </w:t>
      </w:r>
      <w:r w:rsidR="00F1654A" w:rsidRPr="007823DF">
        <w:rPr>
          <w:rFonts w:ascii="Times New Roman" w:hAnsi="Times New Roman" w:cs="Times New Roman"/>
          <w:lang w:val="uk-UA"/>
        </w:rPr>
        <w:t>___</w:t>
      </w:r>
      <w:r w:rsidR="00FB5C53" w:rsidRPr="007823DF">
        <w:rPr>
          <w:rFonts w:ascii="Times New Roman" w:hAnsi="Times New Roman" w:cs="Times New Roman"/>
        </w:rPr>
        <w:t xml:space="preserve"> г.</w:t>
      </w:r>
      <w:r w:rsidR="00D12C6F" w:rsidRPr="007E0E9A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07024" w:rsidRPr="007E0E9A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>
        <w:rPr>
          <w:rFonts w:ascii="Times New Roman" w:hAnsi="Times New Roman" w:cs="Times New Roman"/>
          <w:b/>
          <w:color w:val="000000" w:themeColor="text1"/>
        </w:rPr>
        <w:t>___</w:t>
      </w:r>
      <w:r w:rsidR="00FD4DEA" w:rsidRPr="007E0E9A">
        <w:rPr>
          <w:rFonts w:ascii="Times New Roman" w:hAnsi="Times New Roman" w:cs="Times New Roman"/>
          <w:b/>
          <w:color w:val="000000" w:themeColor="text1"/>
        </w:rPr>
        <w:t xml:space="preserve"> банковск</w:t>
      </w:r>
      <w:r w:rsidR="00FD4DEA">
        <w:rPr>
          <w:rFonts w:ascii="Times New Roman" w:hAnsi="Times New Roman" w:cs="Times New Roman"/>
          <w:b/>
          <w:color w:val="000000" w:themeColor="text1"/>
        </w:rPr>
        <w:t>их</w:t>
      </w:r>
      <w:r w:rsidR="00FD4DEA" w:rsidRPr="007E0E9A">
        <w:rPr>
          <w:rFonts w:ascii="Times New Roman" w:hAnsi="Times New Roman" w:cs="Times New Roman"/>
          <w:b/>
          <w:color w:val="000000" w:themeColor="text1"/>
        </w:rPr>
        <w:t xml:space="preserve"> дн</w:t>
      </w:r>
      <w:r w:rsidR="00FD4DEA">
        <w:rPr>
          <w:rFonts w:ascii="Times New Roman" w:hAnsi="Times New Roman" w:cs="Times New Roman"/>
          <w:b/>
          <w:color w:val="000000" w:themeColor="text1"/>
        </w:rPr>
        <w:t>ей</w:t>
      </w:r>
      <w:r w:rsidR="00FD4DEA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B07024" w:rsidRPr="007E0E9A">
        <w:rPr>
          <w:rFonts w:ascii="Times New Roman" w:hAnsi="Times New Roman" w:cs="Times New Roman"/>
          <w:color w:val="000000" w:themeColor="text1"/>
        </w:rPr>
        <w:t>с моме</w:t>
      </w:r>
      <w:r>
        <w:rPr>
          <w:rFonts w:ascii="Times New Roman" w:hAnsi="Times New Roman" w:cs="Times New Roman"/>
          <w:color w:val="000000" w:themeColor="text1"/>
        </w:rPr>
        <w:t>нта подписания данного Договора.</w:t>
      </w:r>
    </w:p>
    <w:p w:rsidR="007B74B2" w:rsidRPr="008356AB" w:rsidRDefault="00B3726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0E9A">
        <w:rPr>
          <w:rFonts w:ascii="Times New Roman" w:hAnsi="Times New Roman" w:cs="Times New Roman"/>
          <w:color w:val="000000" w:themeColor="text1"/>
        </w:rPr>
        <w:t>3</w:t>
      </w:r>
      <w:r w:rsidR="007B74B2" w:rsidRPr="007E0E9A">
        <w:rPr>
          <w:rFonts w:ascii="Times New Roman" w:hAnsi="Times New Roman" w:cs="Times New Roman"/>
          <w:color w:val="000000" w:themeColor="text1"/>
        </w:rPr>
        <w:t xml:space="preserve">.2. </w:t>
      </w:r>
      <w:r w:rsidR="007B74B2" w:rsidRPr="008356AB">
        <w:rPr>
          <w:rFonts w:ascii="Times New Roman" w:hAnsi="Times New Roman" w:cs="Times New Roman"/>
        </w:rPr>
        <w:t>Покупатель вправе досрочно исполнить свои обязательства по оплате.</w:t>
      </w:r>
    </w:p>
    <w:p w:rsidR="007E0E9A" w:rsidRPr="00B17E70" w:rsidRDefault="00B3726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E0E9A">
        <w:rPr>
          <w:rFonts w:ascii="Times New Roman" w:hAnsi="Times New Roman" w:cs="Times New Roman"/>
          <w:color w:val="22272F"/>
          <w:shd w:val="clear" w:color="auto" w:fill="FFFFFF"/>
        </w:rPr>
        <w:t>4</w:t>
      </w:r>
      <w:r w:rsidR="009714A3"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. </w:t>
      </w:r>
      <w:r w:rsidR="00E31CF6"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Стороны пришли к соглашению что, </w:t>
      </w:r>
      <w:r w:rsidR="00B07024" w:rsidRPr="007E0E9A">
        <w:rPr>
          <w:rFonts w:ascii="Times New Roman" w:hAnsi="Times New Roman" w:cs="Times New Roman"/>
          <w:b/>
          <w:color w:val="22272F"/>
          <w:shd w:val="clear" w:color="auto" w:fill="FFFFFF"/>
        </w:rPr>
        <w:t>данный Договор будет передан в орган регистрации</w:t>
      </w:r>
      <w:r w:rsidR="00CB460D" w:rsidRPr="007E0E9A">
        <w:rPr>
          <w:rFonts w:ascii="Times New Roman" w:hAnsi="Times New Roman" w:cs="Times New Roman"/>
          <w:b/>
          <w:color w:val="22272F"/>
          <w:shd w:val="clear" w:color="auto" w:fill="FFFFFF"/>
        </w:rPr>
        <w:t>, для регистрации права собственности на Квартиру за Покупателем,</w:t>
      </w:r>
      <w:r w:rsidR="00B07024" w:rsidRPr="007E0E9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в течение 5 (пяти) </w:t>
      </w:r>
      <w:r w:rsidR="00CB460D" w:rsidRPr="007E0E9A">
        <w:rPr>
          <w:rFonts w:ascii="Times New Roman" w:hAnsi="Times New Roman" w:cs="Times New Roman"/>
          <w:b/>
          <w:color w:val="22272F"/>
          <w:shd w:val="clear" w:color="auto" w:fill="FFFFFF"/>
        </w:rPr>
        <w:t>рабочих</w:t>
      </w:r>
      <w:r w:rsidR="00B07024" w:rsidRPr="007E0E9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дней с момента подписания Сторонами Акта приема-передачи квартиры, при условии полной оплаты </w:t>
      </w:r>
      <w:r w:rsidR="00CB460D" w:rsidRPr="007E0E9A">
        <w:rPr>
          <w:rFonts w:ascii="Times New Roman" w:hAnsi="Times New Roman" w:cs="Times New Roman"/>
          <w:b/>
          <w:color w:val="22272F"/>
          <w:shd w:val="clear" w:color="auto" w:fill="FFFFFF"/>
        </w:rPr>
        <w:t>Покупателем ее стоимости, согласно условий п. 3.1 данного Договора</w:t>
      </w:r>
      <w:r w:rsidR="00CB460D" w:rsidRPr="00B17E70">
        <w:rPr>
          <w:rFonts w:ascii="Times New Roman" w:hAnsi="Times New Roman" w:cs="Times New Roman"/>
          <w:b/>
          <w:shd w:val="clear" w:color="auto" w:fill="FFFFFF"/>
        </w:rPr>
        <w:t>.</w:t>
      </w:r>
      <w:r w:rsidR="00CB460D" w:rsidRPr="00B17E70">
        <w:rPr>
          <w:rFonts w:ascii="Times New Roman" w:hAnsi="Times New Roman" w:cs="Times New Roman"/>
          <w:shd w:val="clear" w:color="auto" w:fill="FFFFFF"/>
        </w:rPr>
        <w:t xml:space="preserve"> Надлежащим подтверждением факта получения Продавцом полной оплаты за Квартиру явля</w:t>
      </w:r>
      <w:r w:rsidR="007E0E9A" w:rsidRPr="00B17E70">
        <w:rPr>
          <w:rFonts w:ascii="Times New Roman" w:hAnsi="Times New Roman" w:cs="Times New Roman"/>
          <w:shd w:val="clear" w:color="auto" w:fill="FFFFFF"/>
        </w:rPr>
        <w:t>ется</w:t>
      </w:r>
      <w:r w:rsidR="00CB460D" w:rsidRPr="00B17E70">
        <w:rPr>
          <w:rFonts w:ascii="Times New Roman" w:hAnsi="Times New Roman" w:cs="Times New Roman"/>
          <w:shd w:val="clear" w:color="auto" w:fill="FFFFFF"/>
        </w:rPr>
        <w:t xml:space="preserve"> письменное заявление Продавца</w:t>
      </w:r>
      <w:r w:rsidR="0017582B" w:rsidRPr="00B17E70">
        <w:rPr>
          <w:rFonts w:ascii="Times New Roman" w:hAnsi="Times New Roman" w:cs="Times New Roman"/>
          <w:shd w:val="clear" w:color="auto" w:fill="FFFFFF"/>
        </w:rPr>
        <w:t xml:space="preserve">, которое будет </w:t>
      </w:r>
      <w:r w:rsidR="007E0E9A" w:rsidRPr="00B17E70">
        <w:rPr>
          <w:rFonts w:ascii="Times New Roman" w:hAnsi="Times New Roman" w:cs="Times New Roman"/>
          <w:shd w:val="clear" w:color="auto" w:fill="FFFFFF"/>
        </w:rPr>
        <w:t>неотъемлемой</w:t>
      </w:r>
      <w:r w:rsidR="0017582B" w:rsidRPr="00B17E70">
        <w:rPr>
          <w:rFonts w:ascii="Times New Roman" w:hAnsi="Times New Roman" w:cs="Times New Roman"/>
          <w:shd w:val="clear" w:color="auto" w:fill="FFFFFF"/>
        </w:rPr>
        <w:t xml:space="preserve"> частью данного Договора</w:t>
      </w:r>
      <w:r w:rsidR="007E0E9A" w:rsidRPr="00B17E70">
        <w:rPr>
          <w:rFonts w:ascii="Times New Roman" w:hAnsi="Times New Roman" w:cs="Times New Roman"/>
          <w:shd w:val="clear" w:color="auto" w:fill="FFFFFF"/>
        </w:rPr>
        <w:t xml:space="preserve">. Заявление о получении полной оплаты за Квартиру должно быть выдано Продавцом в течение 2 (двух) рабочих дней с момента получения от Покупателя всей суммы за Квартиру (п. 3.1 Договора). </w:t>
      </w:r>
    </w:p>
    <w:p w:rsidR="009714A3" w:rsidRPr="007E0E9A" w:rsidRDefault="00CB460D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До момента полной оплаты за Квартиру, </w:t>
      </w:r>
      <w:r w:rsidR="00E31CF6" w:rsidRPr="007E0E9A">
        <w:rPr>
          <w:rFonts w:ascii="Times New Roman" w:hAnsi="Times New Roman" w:cs="Times New Roman"/>
          <w:color w:val="22272F"/>
          <w:shd w:val="clear" w:color="auto" w:fill="FFFFFF"/>
        </w:rPr>
        <w:t>Покупатель</w:t>
      </w:r>
      <w:r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 не</w:t>
      </w:r>
      <w:r w:rsidR="00E31CF6"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 имеет права заключать </w:t>
      </w:r>
      <w:r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какие-либо </w:t>
      </w:r>
      <w:r w:rsidR="00E31CF6"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сделки </w:t>
      </w:r>
      <w:r w:rsidRPr="007E0E9A">
        <w:rPr>
          <w:rFonts w:ascii="Times New Roman" w:hAnsi="Times New Roman" w:cs="Times New Roman"/>
          <w:color w:val="22272F"/>
          <w:shd w:val="clear" w:color="auto" w:fill="FFFFFF"/>
        </w:rPr>
        <w:t>в отношении Квартиры</w:t>
      </w:r>
      <w:r w:rsidR="0017582B"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 (ст. 491 Гражданского кодекса РФ)</w:t>
      </w:r>
      <w:r w:rsidRPr="007E0E9A">
        <w:rPr>
          <w:rFonts w:ascii="Times New Roman" w:hAnsi="Times New Roman" w:cs="Times New Roman"/>
          <w:color w:val="22272F"/>
          <w:shd w:val="clear" w:color="auto" w:fill="FFFFFF"/>
        </w:rPr>
        <w:t>, в том числе уступать свои права и обязанности по данному Договору третьим лицам</w:t>
      </w:r>
      <w:r w:rsidR="00E31CF6" w:rsidRPr="007E0E9A">
        <w:rPr>
          <w:rFonts w:ascii="Times New Roman" w:hAnsi="Times New Roman" w:cs="Times New Roman"/>
          <w:color w:val="22272F"/>
          <w:shd w:val="clear" w:color="auto" w:fill="FFFFFF"/>
        </w:rPr>
        <w:t>.</w:t>
      </w:r>
    </w:p>
    <w:bookmarkEnd w:id="0"/>
    <w:p w:rsidR="0064453A" w:rsidRPr="007E0E9A" w:rsidRDefault="00B3726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5</w:t>
      </w:r>
      <w:r w:rsidR="009714A3" w:rsidRPr="007E0E9A">
        <w:rPr>
          <w:rFonts w:ascii="Times New Roman" w:hAnsi="Times New Roman" w:cs="Times New Roman"/>
          <w:color w:val="000000" w:themeColor="text1"/>
        </w:rPr>
        <w:t xml:space="preserve">. 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Стороны подтверждают, что они не заблуждаются в отношении предмета сделки, в частности таких его качеств, которые в обороте рассматриваются как существенные. Стороны согласовали между собой все вопросы, касающиеся </w:t>
      </w:r>
      <w:proofErr w:type="gramStart"/>
      <w:r w:rsidR="0064453A" w:rsidRPr="007E0E9A">
        <w:rPr>
          <w:rFonts w:ascii="Times New Roman" w:hAnsi="Times New Roman" w:cs="Times New Roman"/>
          <w:color w:val="000000" w:themeColor="text1"/>
        </w:rPr>
        <w:t>предмета договора</w:t>
      </w:r>
      <w:proofErr w:type="gramEnd"/>
      <w:r w:rsidR="0064453A" w:rsidRPr="007E0E9A">
        <w:rPr>
          <w:rFonts w:ascii="Times New Roman" w:hAnsi="Times New Roman" w:cs="Times New Roman"/>
          <w:color w:val="000000" w:themeColor="text1"/>
        </w:rPr>
        <w:t xml:space="preserve"> и не имеют в этой связи взаимных претензий.</w:t>
      </w:r>
    </w:p>
    <w:p w:rsidR="0064453A" w:rsidRPr="007E0E9A" w:rsidRDefault="00B3726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6</w:t>
      </w:r>
      <w:r w:rsidR="009714A3" w:rsidRPr="007E0E9A">
        <w:rPr>
          <w:rFonts w:ascii="Times New Roman" w:hAnsi="Times New Roman" w:cs="Times New Roman"/>
          <w:color w:val="000000" w:themeColor="text1"/>
        </w:rPr>
        <w:t>.</w:t>
      </w:r>
      <w:r w:rsidR="0064453A" w:rsidRPr="007E0E9A">
        <w:rPr>
          <w:rFonts w:ascii="Times New Roman" w:hAnsi="Times New Roman" w:cs="Times New Roman"/>
          <w:color w:val="000000" w:themeColor="text1"/>
        </w:rPr>
        <w:t> </w:t>
      </w:r>
      <w:r w:rsidR="00901677" w:rsidRPr="007E0E9A">
        <w:rPr>
          <w:rFonts w:ascii="Times New Roman" w:hAnsi="Times New Roman" w:cs="Times New Roman"/>
          <w:color w:val="000000" w:themeColor="text1"/>
        </w:rPr>
        <w:t>Продавец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гарантирует, что он заключает настоящий </w:t>
      </w:r>
      <w:r w:rsidR="0017582B" w:rsidRPr="007E0E9A">
        <w:rPr>
          <w:rFonts w:ascii="Times New Roman" w:hAnsi="Times New Roman" w:cs="Times New Roman"/>
          <w:color w:val="000000" w:themeColor="text1"/>
        </w:rPr>
        <w:t>Д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оговор не вследствие стечения тяжелых обстоятельств на крайне невыгодных для себя условиях и настоящий </w:t>
      </w:r>
      <w:r w:rsidR="0017582B" w:rsidRPr="007E0E9A">
        <w:rPr>
          <w:rFonts w:ascii="Times New Roman" w:hAnsi="Times New Roman" w:cs="Times New Roman"/>
          <w:color w:val="000000" w:themeColor="text1"/>
        </w:rPr>
        <w:t>Д</w:t>
      </w:r>
      <w:r w:rsidR="0064453A" w:rsidRPr="007E0E9A">
        <w:rPr>
          <w:rFonts w:ascii="Times New Roman" w:hAnsi="Times New Roman" w:cs="Times New Roman"/>
          <w:color w:val="000000" w:themeColor="text1"/>
        </w:rPr>
        <w:t>оговор не является для него кабальной сделкой.</w:t>
      </w:r>
    </w:p>
    <w:p w:rsidR="0064453A" w:rsidRPr="007E0E9A" w:rsidRDefault="0064453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lastRenderedPageBreak/>
        <w:tab/>
        <w:t>Стороны дают друг другу заверения, что в отношении их не возбуждена процедура банкротства. Отсутств</w:t>
      </w:r>
      <w:r w:rsidR="00901677" w:rsidRPr="007E0E9A">
        <w:rPr>
          <w:rFonts w:ascii="Times New Roman" w:hAnsi="Times New Roman" w:cs="Times New Roman"/>
          <w:color w:val="000000" w:themeColor="text1"/>
        </w:rPr>
        <w:t>уют</w:t>
      </w:r>
      <w:r w:rsidRPr="007E0E9A">
        <w:rPr>
          <w:rFonts w:ascii="Times New Roman" w:hAnsi="Times New Roman" w:cs="Times New Roman"/>
          <w:color w:val="000000" w:themeColor="text1"/>
        </w:rPr>
        <w:t xml:space="preserve"> сведений в отношении сторон в Перечне организаций и физических лиц, в отношении которых имеются сведения об их причастности к экстремистс</w:t>
      </w:r>
      <w:r w:rsidR="00901677" w:rsidRPr="007E0E9A">
        <w:rPr>
          <w:rFonts w:ascii="Times New Roman" w:hAnsi="Times New Roman" w:cs="Times New Roman"/>
          <w:color w:val="000000" w:themeColor="text1"/>
        </w:rPr>
        <w:t>кой деятельности или терроризму</w:t>
      </w:r>
      <w:r w:rsidRPr="007E0E9A">
        <w:rPr>
          <w:rFonts w:ascii="Times New Roman" w:hAnsi="Times New Roman" w:cs="Times New Roman"/>
          <w:color w:val="000000" w:themeColor="text1"/>
        </w:rPr>
        <w:t xml:space="preserve">. </w:t>
      </w:r>
      <w:r w:rsidR="00901677" w:rsidRPr="007E0E9A">
        <w:rPr>
          <w:rFonts w:ascii="Times New Roman" w:hAnsi="Times New Roman" w:cs="Times New Roman"/>
          <w:color w:val="000000" w:themeColor="text1"/>
        </w:rPr>
        <w:t>П</w:t>
      </w:r>
      <w:r w:rsidRPr="007E0E9A">
        <w:rPr>
          <w:rFonts w:ascii="Times New Roman" w:hAnsi="Times New Roman" w:cs="Times New Roman"/>
          <w:color w:val="000000" w:themeColor="text1"/>
        </w:rPr>
        <w:t>ризнани</w:t>
      </w:r>
      <w:r w:rsidR="00901677" w:rsidRPr="007E0E9A">
        <w:rPr>
          <w:rFonts w:ascii="Times New Roman" w:hAnsi="Times New Roman" w:cs="Times New Roman"/>
          <w:color w:val="000000" w:themeColor="text1"/>
        </w:rPr>
        <w:t>е</w:t>
      </w:r>
      <w:r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17582B" w:rsidRPr="007E0E9A">
        <w:rPr>
          <w:rFonts w:ascii="Times New Roman" w:hAnsi="Times New Roman" w:cs="Times New Roman"/>
          <w:color w:val="000000" w:themeColor="text1"/>
        </w:rPr>
        <w:t>С</w:t>
      </w:r>
      <w:r w:rsidRPr="007E0E9A">
        <w:rPr>
          <w:rFonts w:ascii="Times New Roman" w:hAnsi="Times New Roman" w:cs="Times New Roman"/>
          <w:color w:val="000000" w:themeColor="text1"/>
        </w:rPr>
        <w:t>торон недееспособными или ограниченно дееспособными отсутствует.</w:t>
      </w:r>
    </w:p>
    <w:p w:rsidR="0064453A" w:rsidRPr="007E0E9A" w:rsidRDefault="0075145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Стороны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да</w:t>
      </w:r>
      <w:r w:rsidR="00AC4B8A" w:rsidRPr="007E0E9A">
        <w:rPr>
          <w:rFonts w:ascii="Times New Roman" w:hAnsi="Times New Roman" w:cs="Times New Roman"/>
          <w:color w:val="000000" w:themeColor="text1"/>
        </w:rPr>
        <w:t>ю</w:t>
      </w:r>
      <w:r w:rsidR="0064453A" w:rsidRPr="007E0E9A">
        <w:rPr>
          <w:rFonts w:ascii="Times New Roman" w:hAnsi="Times New Roman" w:cs="Times New Roman"/>
          <w:color w:val="000000" w:themeColor="text1"/>
        </w:rPr>
        <w:t>т заверени</w:t>
      </w:r>
      <w:r w:rsidR="00AC4B8A" w:rsidRPr="007E0E9A">
        <w:rPr>
          <w:rFonts w:ascii="Times New Roman" w:hAnsi="Times New Roman" w:cs="Times New Roman"/>
          <w:color w:val="000000" w:themeColor="text1"/>
        </w:rPr>
        <w:t>я</w:t>
      </w:r>
      <w:r w:rsidR="0064453A" w:rsidRPr="007E0E9A">
        <w:rPr>
          <w:rFonts w:ascii="Times New Roman" w:hAnsi="Times New Roman" w:cs="Times New Roman"/>
          <w:color w:val="000000" w:themeColor="text1"/>
        </w:rPr>
        <w:t>, что не име</w:t>
      </w:r>
      <w:r w:rsidR="00AC4B8A" w:rsidRPr="007E0E9A">
        <w:rPr>
          <w:rFonts w:ascii="Times New Roman" w:hAnsi="Times New Roman" w:cs="Times New Roman"/>
          <w:color w:val="000000" w:themeColor="text1"/>
        </w:rPr>
        <w:t>ю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т долгов и/или любых иных неисполненных обязательств, которые могут повлечь банкротство физического лица, что </w:t>
      </w:r>
      <w:r w:rsidR="00AC4B8A" w:rsidRPr="007E0E9A">
        <w:rPr>
          <w:rFonts w:ascii="Times New Roman" w:hAnsi="Times New Roman" w:cs="Times New Roman"/>
          <w:color w:val="000000" w:themeColor="text1"/>
        </w:rPr>
        <w:t>им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ничего не известно о кредиторах, которые могут обратиться в суд с иском о признании банкротом физического лица, и что он</w:t>
      </w:r>
      <w:r w:rsidR="00AC4B8A" w:rsidRPr="007E0E9A">
        <w:rPr>
          <w:rFonts w:ascii="Times New Roman" w:hAnsi="Times New Roman" w:cs="Times New Roman"/>
          <w:color w:val="000000" w:themeColor="text1"/>
        </w:rPr>
        <w:t>и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сам</w:t>
      </w:r>
      <w:r w:rsidR="00AC4B8A" w:rsidRPr="007E0E9A">
        <w:rPr>
          <w:rFonts w:ascii="Times New Roman" w:hAnsi="Times New Roman" w:cs="Times New Roman"/>
          <w:color w:val="000000" w:themeColor="text1"/>
        </w:rPr>
        <w:t>и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не планиру</w:t>
      </w:r>
      <w:r w:rsidR="00AC4B8A" w:rsidRPr="007E0E9A">
        <w:rPr>
          <w:rFonts w:ascii="Times New Roman" w:hAnsi="Times New Roman" w:cs="Times New Roman"/>
          <w:color w:val="000000" w:themeColor="text1"/>
        </w:rPr>
        <w:t>ю</w:t>
      </w:r>
      <w:r w:rsidR="0064453A" w:rsidRPr="007E0E9A">
        <w:rPr>
          <w:rFonts w:ascii="Times New Roman" w:hAnsi="Times New Roman" w:cs="Times New Roman"/>
          <w:color w:val="000000" w:themeColor="text1"/>
        </w:rPr>
        <w:t>т обращаться в суд о признании себя банкротом.</w:t>
      </w:r>
    </w:p>
    <w:p w:rsidR="0064453A" w:rsidRPr="007E0E9A" w:rsidRDefault="0064453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ab/>
      </w:r>
      <w:bookmarkStart w:id="1" w:name="_Hlk101357561"/>
      <w:r w:rsidRPr="007E0E9A">
        <w:rPr>
          <w:rFonts w:ascii="Times New Roman" w:hAnsi="Times New Roman" w:cs="Times New Roman"/>
          <w:color w:val="000000" w:themeColor="text1"/>
        </w:rPr>
        <w:t xml:space="preserve">Стороны заверяют, что </w:t>
      </w:r>
      <w:r w:rsidR="00C65AAA" w:rsidRPr="007E0E9A">
        <w:rPr>
          <w:rFonts w:ascii="Times New Roman" w:hAnsi="Times New Roman" w:cs="Times New Roman"/>
          <w:color w:val="000000" w:themeColor="text1"/>
        </w:rPr>
        <w:t>получены</w:t>
      </w:r>
      <w:r w:rsidR="006E6189" w:rsidRPr="007E0E9A">
        <w:rPr>
          <w:rFonts w:ascii="Times New Roman" w:hAnsi="Times New Roman" w:cs="Times New Roman"/>
          <w:color w:val="000000" w:themeColor="text1"/>
        </w:rPr>
        <w:t xml:space="preserve"> все необходимые согласия, что С</w:t>
      </w:r>
      <w:r w:rsidR="00C65AAA" w:rsidRPr="007E0E9A">
        <w:rPr>
          <w:rFonts w:ascii="Times New Roman" w:hAnsi="Times New Roman" w:cs="Times New Roman"/>
          <w:color w:val="000000" w:themeColor="text1"/>
        </w:rPr>
        <w:t xml:space="preserve">тороны </w:t>
      </w:r>
      <w:r w:rsidRPr="007E0E9A">
        <w:rPr>
          <w:rFonts w:ascii="Times New Roman" w:hAnsi="Times New Roman" w:cs="Times New Roman"/>
          <w:color w:val="000000" w:themeColor="text1"/>
        </w:rPr>
        <w:t xml:space="preserve">сообщили 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друг другу </w:t>
      </w:r>
      <w:r w:rsidRPr="007E0E9A">
        <w:rPr>
          <w:rFonts w:ascii="Times New Roman" w:hAnsi="Times New Roman" w:cs="Times New Roman"/>
          <w:color w:val="000000" w:themeColor="text1"/>
        </w:rPr>
        <w:t>все сведения, необход</w:t>
      </w:r>
      <w:r w:rsidR="006E6189" w:rsidRPr="007E0E9A">
        <w:rPr>
          <w:rFonts w:ascii="Times New Roman" w:hAnsi="Times New Roman" w:cs="Times New Roman"/>
          <w:color w:val="000000" w:themeColor="text1"/>
        </w:rPr>
        <w:t>им</w:t>
      </w:r>
      <w:bookmarkStart w:id="2" w:name="_GoBack"/>
      <w:bookmarkEnd w:id="2"/>
      <w:r w:rsidR="006E6189" w:rsidRPr="007E0E9A">
        <w:rPr>
          <w:rFonts w:ascii="Times New Roman" w:hAnsi="Times New Roman" w:cs="Times New Roman"/>
          <w:color w:val="000000" w:themeColor="text1"/>
        </w:rPr>
        <w:t>ые для заключения настоящего Д</w:t>
      </w:r>
      <w:r w:rsidRPr="007E0E9A">
        <w:rPr>
          <w:rFonts w:ascii="Times New Roman" w:hAnsi="Times New Roman" w:cs="Times New Roman"/>
          <w:color w:val="000000" w:themeColor="text1"/>
        </w:rPr>
        <w:t>оговора,</w:t>
      </w:r>
      <w:r w:rsidR="00C65AAA" w:rsidRPr="007E0E9A">
        <w:rPr>
          <w:rFonts w:ascii="Times New Roman" w:hAnsi="Times New Roman" w:cs="Times New Roman"/>
          <w:color w:val="000000" w:themeColor="text1"/>
        </w:rPr>
        <w:t xml:space="preserve"> все </w:t>
      </w:r>
      <w:r w:rsidRPr="007E0E9A">
        <w:rPr>
          <w:rFonts w:ascii="Times New Roman" w:hAnsi="Times New Roman" w:cs="Times New Roman"/>
          <w:color w:val="000000" w:themeColor="text1"/>
        </w:rPr>
        <w:t>представленные документы содержат достоверную информацию</w:t>
      </w:r>
      <w:r w:rsidR="00C65AAA" w:rsidRPr="007E0E9A">
        <w:rPr>
          <w:rFonts w:ascii="Times New Roman" w:hAnsi="Times New Roman" w:cs="Times New Roman"/>
          <w:color w:val="000000" w:themeColor="text1"/>
        </w:rPr>
        <w:t xml:space="preserve"> и</w:t>
      </w:r>
      <w:r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C65AAA" w:rsidRPr="007E0E9A">
        <w:rPr>
          <w:rFonts w:ascii="Times New Roman" w:hAnsi="Times New Roman" w:cs="Times New Roman"/>
          <w:color w:val="000000" w:themeColor="text1"/>
        </w:rPr>
        <w:t xml:space="preserve">стороны </w:t>
      </w:r>
      <w:r w:rsidRPr="007E0E9A">
        <w:rPr>
          <w:rFonts w:ascii="Times New Roman" w:hAnsi="Times New Roman" w:cs="Times New Roman"/>
          <w:color w:val="000000" w:themeColor="text1"/>
        </w:rPr>
        <w:t>ознакомлены с полученными друг от друга заверениями и обстоятельствами.</w:t>
      </w:r>
    </w:p>
    <w:bookmarkEnd w:id="1"/>
    <w:p w:rsidR="0064453A" w:rsidRPr="007918DA" w:rsidRDefault="00901677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С</w:t>
      </w:r>
      <w:r w:rsidR="006E6189" w:rsidRPr="007E0E9A">
        <w:rPr>
          <w:rFonts w:ascii="Times New Roman" w:hAnsi="Times New Roman" w:cs="Times New Roman"/>
          <w:color w:val="000000" w:themeColor="text1"/>
        </w:rPr>
        <w:t>торона, которая при заключении Д</w:t>
      </w:r>
      <w:r w:rsidR="0064453A" w:rsidRPr="007E0E9A">
        <w:rPr>
          <w:rFonts w:ascii="Times New Roman" w:hAnsi="Times New Roman" w:cs="Times New Roman"/>
          <w:color w:val="000000" w:themeColor="text1"/>
        </w:rPr>
        <w:t>оговора либо</w:t>
      </w:r>
      <w:r w:rsidR="006E6189" w:rsidRPr="007E0E9A">
        <w:rPr>
          <w:rFonts w:ascii="Times New Roman" w:hAnsi="Times New Roman" w:cs="Times New Roman"/>
          <w:color w:val="000000" w:themeColor="text1"/>
        </w:rPr>
        <w:t xml:space="preserve"> до его заключения дала другой С</w:t>
      </w:r>
      <w:r w:rsidR="0064453A" w:rsidRPr="007E0E9A">
        <w:rPr>
          <w:rFonts w:ascii="Times New Roman" w:hAnsi="Times New Roman" w:cs="Times New Roman"/>
          <w:color w:val="000000" w:themeColor="text1"/>
        </w:rPr>
        <w:t>тороне недостоверные заверения об обстоятельствах, и</w:t>
      </w:r>
      <w:r w:rsidR="006E6189" w:rsidRPr="007E0E9A">
        <w:rPr>
          <w:rFonts w:ascii="Times New Roman" w:hAnsi="Times New Roman" w:cs="Times New Roman"/>
          <w:color w:val="000000" w:themeColor="text1"/>
        </w:rPr>
        <w:t>меющих значение для заключения Д</w:t>
      </w:r>
      <w:r w:rsidR="0064453A" w:rsidRPr="007E0E9A">
        <w:rPr>
          <w:rFonts w:ascii="Times New Roman" w:hAnsi="Times New Roman" w:cs="Times New Roman"/>
          <w:color w:val="000000" w:themeColor="text1"/>
        </w:rPr>
        <w:t>оговора, в то</w:t>
      </w:r>
      <w:r w:rsidR="006E6189" w:rsidRPr="007E0E9A">
        <w:rPr>
          <w:rFonts w:ascii="Times New Roman" w:hAnsi="Times New Roman" w:cs="Times New Roman"/>
          <w:color w:val="000000" w:themeColor="text1"/>
        </w:rPr>
        <w:t>м числе относящихся к предмету Д</w:t>
      </w:r>
      <w:r w:rsidR="0064453A" w:rsidRPr="007E0E9A">
        <w:rPr>
          <w:rFonts w:ascii="Times New Roman" w:hAnsi="Times New Roman" w:cs="Times New Roman"/>
          <w:color w:val="000000" w:themeColor="text1"/>
        </w:rPr>
        <w:t>огов</w:t>
      </w:r>
      <w:r w:rsidR="006E6189" w:rsidRPr="007E0E9A">
        <w:rPr>
          <w:rFonts w:ascii="Times New Roman" w:hAnsi="Times New Roman" w:cs="Times New Roman"/>
          <w:color w:val="000000" w:themeColor="text1"/>
        </w:rPr>
        <w:t>ора, обязана возместить другой С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тороне по её требованию убытки, </w:t>
      </w:r>
      <w:r w:rsidR="0064453A" w:rsidRPr="007918DA">
        <w:rPr>
          <w:rFonts w:ascii="Times New Roman" w:hAnsi="Times New Roman" w:cs="Times New Roman"/>
          <w:color w:val="000000" w:themeColor="text1"/>
        </w:rPr>
        <w:t>причиненные недостоверностью таких заверений.</w:t>
      </w:r>
    </w:p>
    <w:p w:rsidR="00F1654A" w:rsidRPr="007918DA" w:rsidRDefault="00B3726A" w:rsidP="00F16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918DA">
        <w:rPr>
          <w:rFonts w:ascii="Times New Roman" w:hAnsi="Times New Roman" w:cs="Times New Roman"/>
          <w:color w:val="000000" w:themeColor="text1"/>
        </w:rPr>
        <w:t>7</w:t>
      </w:r>
      <w:r w:rsidR="00667A14" w:rsidRPr="007918DA">
        <w:rPr>
          <w:rFonts w:ascii="Times New Roman" w:hAnsi="Times New Roman" w:cs="Times New Roman"/>
          <w:color w:val="000000" w:themeColor="text1"/>
        </w:rPr>
        <w:t>.</w:t>
      </w:r>
      <w:r w:rsidR="002E6851" w:rsidRPr="007918DA">
        <w:rPr>
          <w:rFonts w:ascii="Times New Roman" w:hAnsi="Times New Roman" w:cs="Times New Roman"/>
          <w:color w:val="000000" w:themeColor="text1"/>
        </w:rPr>
        <w:t xml:space="preserve"> </w:t>
      </w:r>
      <w:r w:rsidR="002E6851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Продавец уведомлен, что на заключение настоящего </w:t>
      </w:r>
      <w:r w:rsidR="006E6189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Договора</w:t>
      </w:r>
      <w:r w:rsidR="006970E2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имеется согласие супруг</w:t>
      </w:r>
      <w:r w:rsidR="00CB460D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6970E2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</w:t>
      </w:r>
      <w:r w:rsidR="002E6851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окупателя от </w:t>
      </w:r>
      <w:r w:rsidR="00CB460D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__________</w:t>
      </w:r>
      <w:r w:rsidR="002E6851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года, удостоверенное </w:t>
      </w:r>
      <w:r w:rsidR="00CB460D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</w:t>
      </w:r>
      <w:r w:rsidR="002E6851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CB460D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</w:t>
      </w:r>
      <w:r w:rsidR="002E6851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, зарегистрированное в реестре:</w:t>
      </w:r>
      <w:r w:rsidR="00A41D98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E6189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</w:t>
      </w:r>
      <w:r w:rsidR="002E6851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501B5" w:rsidRPr="007918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821124" w:rsidRPr="008356AB" w:rsidRDefault="00F1654A" w:rsidP="00F16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12C6F">
        <w:rPr>
          <w:rFonts w:ascii="Times New Roman" w:hAnsi="Times New Roman" w:cs="Times New Roman"/>
          <w:color w:val="22272F"/>
          <w:shd w:val="clear" w:color="auto" w:fill="FFFFFF"/>
        </w:rPr>
        <w:t xml:space="preserve">Покупатель уведомлен, что для Продавца настоящая сделка, вытекающая из </w:t>
      </w:r>
      <w:r>
        <w:rPr>
          <w:rFonts w:ascii="Times New Roman" w:hAnsi="Times New Roman" w:cs="Times New Roman"/>
          <w:color w:val="22272F"/>
          <w:shd w:val="clear" w:color="auto" w:fill="FFFFFF"/>
        </w:rPr>
        <w:t>данного Д</w:t>
      </w:r>
      <w:r w:rsidRPr="00D12C6F">
        <w:rPr>
          <w:rFonts w:ascii="Times New Roman" w:hAnsi="Times New Roman" w:cs="Times New Roman"/>
          <w:color w:val="22272F"/>
          <w:shd w:val="clear" w:color="auto" w:fill="FFFFFF"/>
        </w:rPr>
        <w:t>оговора, не является крупной, в связи с чем не требуется каких-либо дополнительных решений органов управления или учредителей представляемого Продавцом юридического лица.</w:t>
      </w:r>
    </w:p>
    <w:p w:rsidR="00615111" w:rsidRPr="007E0E9A" w:rsidRDefault="00B3726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E0E9A">
        <w:rPr>
          <w:rFonts w:ascii="Times New Roman" w:hAnsi="Times New Roman" w:cs="Times New Roman"/>
          <w:color w:val="22272F"/>
          <w:shd w:val="clear" w:color="auto" w:fill="FFFFFF"/>
        </w:rPr>
        <w:t>8</w:t>
      </w:r>
      <w:r w:rsidR="00E31CF6" w:rsidRPr="007E0E9A">
        <w:rPr>
          <w:rFonts w:ascii="Times New Roman" w:hAnsi="Times New Roman" w:cs="Times New Roman"/>
          <w:color w:val="22272F"/>
          <w:shd w:val="clear" w:color="auto" w:fill="FFFFFF"/>
        </w:rPr>
        <w:t xml:space="preserve">. </w:t>
      </w:r>
      <w:r w:rsidR="007E0E9A" w:rsidRPr="007E0E9A">
        <w:rPr>
          <w:rFonts w:ascii="Times New Roman" w:hAnsi="Times New Roman" w:cs="Times New Roman"/>
        </w:rPr>
        <w:t>Настоящий Д</w:t>
      </w:r>
      <w:r w:rsidR="00615111" w:rsidRPr="007E0E9A">
        <w:rPr>
          <w:rFonts w:ascii="Times New Roman" w:hAnsi="Times New Roman" w:cs="Times New Roman"/>
        </w:rPr>
        <w:t xml:space="preserve">оговор считается заключенным с момента подписания его Сторонами. Право собственности на Квартиру возникает у Покупателя с момента государственной регистрации перехода права собственности в Едином государственном реестре недвижимости. С момента осуществления Покупателем оплаты за Квартиру в полном объеме, согласно п. 3.1 данного Договора, Стороны </w:t>
      </w:r>
      <w:r w:rsidR="00615111" w:rsidRPr="007E0E9A">
        <w:rPr>
          <w:rFonts w:ascii="Times New Roman" w:hAnsi="Times New Roman" w:cs="Times New Roman"/>
          <w:u w:val="single"/>
        </w:rPr>
        <w:t>обязуются в течение 5 (пяти) календарных дней подписать Акт приема-передачи Квартиры.</w:t>
      </w:r>
    </w:p>
    <w:p w:rsidR="00615111" w:rsidRPr="007E0E9A" w:rsidRDefault="00615111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0E9A">
        <w:rPr>
          <w:rFonts w:ascii="Times New Roman" w:hAnsi="Times New Roman" w:cs="Times New Roman"/>
        </w:rPr>
        <w:t>После принятия Квартиры Покупателем, Стороны обязуются подать данный Договор и все необходимые документы в</w:t>
      </w:r>
      <w:r w:rsidR="00821124">
        <w:rPr>
          <w:rFonts w:ascii="Times New Roman" w:hAnsi="Times New Roman" w:cs="Times New Roman"/>
        </w:rPr>
        <w:t xml:space="preserve"> Государственный комитет по государственной регистрации и кадастру Республики Крым</w:t>
      </w:r>
      <w:r w:rsidRPr="007E0E9A">
        <w:rPr>
          <w:rFonts w:ascii="Times New Roman" w:hAnsi="Times New Roman" w:cs="Times New Roman"/>
        </w:rPr>
        <w:t>, с целью регистрации права собственности на</w:t>
      </w:r>
      <w:r w:rsidR="007E0E9A" w:rsidRPr="007E0E9A">
        <w:rPr>
          <w:rFonts w:ascii="Times New Roman" w:hAnsi="Times New Roman" w:cs="Times New Roman"/>
        </w:rPr>
        <w:t xml:space="preserve"> </w:t>
      </w:r>
      <w:r w:rsidRPr="007E0E9A">
        <w:rPr>
          <w:rFonts w:ascii="Times New Roman" w:hAnsi="Times New Roman" w:cs="Times New Roman"/>
        </w:rPr>
        <w:t xml:space="preserve">Покупателя </w:t>
      </w:r>
      <w:r w:rsidRPr="007E0E9A">
        <w:rPr>
          <w:rFonts w:ascii="Times New Roman" w:hAnsi="Times New Roman" w:cs="Times New Roman"/>
          <w:u w:val="single"/>
        </w:rPr>
        <w:t xml:space="preserve">в течение </w:t>
      </w:r>
      <w:r w:rsidR="00F1654A">
        <w:rPr>
          <w:rFonts w:ascii="Times New Roman" w:hAnsi="Times New Roman" w:cs="Times New Roman"/>
          <w:u w:val="single"/>
        </w:rPr>
        <w:t>7</w:t>
      </w:r>
      <w:r w:rsidRPr="007E0E9A">
        <w:rPr>
          <w:rFonts w:ascii="Times New Roman" w:hAnsi="Times New Roman" w:cs="Times New Roman"/>
          <w:u w:val="single"/>
        </w:rPr>
        <w:t xml:space="preserve"> (</w:t>
      </w:r>
      <w:r w:rsidR="00F1654A">
        <w:rPr>
          <w:rFonts w:ascii="Times New Roman" w:hAnsi="Times New Roman" w:cs="Times New Roman"/>
          <w:u w:val="single"/>
        </w:rPr>
        <w:t>семи</w:t>
      </w:r>
      <w:r w:rsidRPr="007E0E9A">
        <w:rPr>
          <w:rFonts w:ascii="Times New Roman" w:hAnsi="Times New Roman" w:cs="Times New Roman"/>
          <w:u w:val="single"/>
        </w:rPr>
        <w:t>) рабочих дней с момента подписания Сторонами Акта приема-передачи Квартиры.</w:t>
      </w:r>
      <w:r w:rsidRPr="007E0E9A">
        <w:rPr>
          <w:rFonts w:ascii="Times New Roman" w:hAnsi="Times New Roman" w:cs="Times New Roman"/>
        </w:rPr>
        <w:t xml:space="preserve">  </w:t>
      </w:r>
    </w:p>
    <w:p w:rsidR="00615111" w:rsidRPr="007E0E9A" w:rsidRDefault="00615111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0E9A">
        <w:rPr>
          <w:rFonts w:ascii="Times New Roman" w:hAnsi="Times New Roman" w:cs="Times New Roman"/>
        </w:rPr>
        <w:t>В случае отказа в государственной р</w:t>
      </w:r>
      <w:r w:rsidR="007E0E9A" w:rsidRPr="007E0E9A">
        <w:rPr>
          <w:rFonts w:ascii="Times New Roman" w:hAnsi="Times New Roman" w:cs="Times New Roman"/>
        </w:rPr>
        <w:t>егистрации права собственности С</w:t>
      </w:r>
      <w:r w:rsidRPr="007E0E9A">
        <w:rPr>
          <w:rFonts w:ascii="Times New Roman" w:hAnsi="Times New Roman" w:cs="Times New Roman"/>
        </w:rPr>
        <w:t>тороны, скорейшим образом, обязуются предпринять все возможные действия для внесения изменени</w:t>
      </w:r>
      <w:r w:rsidR="007E0E9A" w:rsidRPr="007E0E9A">
        <w:rPr>
          <w:rFonts w:ascii="Times New Roman" w:hAnsi="Times New Roman" w:cs="Times New Roman"/>
        </w:rPr>
        <w:t>й и/или дополнений в настоящий Д</w:t>
      </w:r>
      <w:r w:rsidRPr="007E0E9A">
        <w:rPr>
          <w:rFonts w:ascii="Times New Roman" w:hAnsi="Times New Roman" w:cs="Times New Roman"/>
        </w:rPr>
        <w:t>оговор, необходимые для государственной регистрации перехода права собственности</w:t>
      </w:r>
      <w:r w:rsidR="006065FC" w:rsidRPr="007E0E9A">
        <w:rPr>
          <w:rFonts w:ascii="Times New Roman" w:hAnsi="Times New Roman" w:cs="Times New Roman"/>
        </w:rPr>
        <w:t xml:space="preserve"> на Покупателя</w:t>
      </w:r>
      <w:r w:rsidRPr="007E0E9A">
        <w:rPr>
          <w:rFonts w:ascii="Times New Roman" w:hAnsi="Times New Roman" w:cs="Times New Roman"/>
        </w:rPr>
        <w:t>.</w:t>
      </w:r>
    </w:p>
    <w:p w:rsidR="00615111" w:rsidRPr="007E0E9A" w:rsidRDefault="00766B7E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0E9A">
        <w:rPr>
          <w:rFonts w:ascii="Times New Roman" w:hAnsi="Times New Roman" w:cs="Times New Roman"/>
        </w:rPr>
        <w:t xml:space="preserve">В случае уклонения одной из </w:t>
      </w:r>
      <w:proofErr w:type="spellStart"/>
      <w:r w:rsidRPr="007E0E9A">
        <w:rPr>
          <w:rFonts w:ascii="Times New Roman" w:hAnsi="Times New Roman" w:cs="Times New Roman"/>
        </w:rPr>
        <w:t>C</w:t>
      </w:r>
      <w:r w:rsidR="00615111" w:rsidRPr="007E0E9A">
        <w:rPr>
          <w:rFonts w:ascii="Times New Roman" w:hAnsi="Times New Roman" w:cs="Times New Roman"/>
        </w:rPr>
        <w:t>торон</w:t>
      </w:r>
      <w:proofErr w:type="spellEnd"/>
      <w:r w:rsidR="00615111" w:rsidRPr="007E0E9A">
        <w:rPr>
          <w:rFonts w:ascii="Times New Roman" w:hAnsi="Times New Roman" w:cs="Times New Roman"/>
        </w:rPr>
        <w:t xml:space="preserve"> от государственной регистрации перехода права собственности</w:t>
      </w:r>
      <w:r w:rsidR="007E0E9A">
        <w:rPr>
          <w:rFonts w:ascii="Times New Roman" w:hAnsi="Times New Roman" w:cs="Times New Roman"/>
        </w:rPr>
        <w:t>,</w:t>
      </w:r>
      <w:r w:rsidR="00615111" w:rsidRPr="007E0E9A">
        <w:rPr>
          <w:rFonts w:ascii="Times New Roman" w:hAnsi="Times New Roman" w:cs="Times New Roman"/>
        </w:rPr>
        <w:t xml:space="preserve"> переход права собственности может быть зарегистрирован на основании судебного решения, при этом </w:t>
      </w:r>
      <w:r w:rsidR="007E0E9A">
        <w:rPr>
          <w:rFonts w:ascii="Times New Roman" w:hAnsi="Times New Roman" w:cs="Times New Roman"/>
        </w:rPr>
        <w:t>С</w:t>
      </w:r>
      <w:r w:rsidR="00615111" w:rsidRPr="007E0E9A">
        <w:rPr>
          <w:rFonts w:ascii="Times New Roman" w:hAnsi="Times New Roman" w:cs="Times New Roman"/>
        </w:rPr>
        <w:t>торона, уклоняющаяся от государственной регист</w:t>
      </w:r>
      <w:r w:rsidR="007E0E9A">
        <w:rPr>
          <w:rFonts w:ascii="Times New Roman" w:hAnsi="Times New Roman" w:cs="Times New Roman"/>
        </w:rPr>
        <w:t>рации должна возместить другой С</w:t>
      </w:r>
      <w:r w:rsidR="00615111" w:rsidRPr="007E0E9A">
        <w:rPr>
          <w:rFonts w:ascii="Times New Roman" w:hAnsi="Times New Roman" w:cs="Times New Roman"/>
        </w:rPr>
        <w:t>тороне убытки, вызванные задержкой регистрации (ст. 551 ГК РФ).</w:t>
      </w:r>
    </w:p>
    <w:p w:rsidR="0064453A" w:rsidRPr="007E0E9A" w:rsidRDefault="00766B7E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bCs/>
          <w:color w:val="000000" w:themeColor="text1"/>
        </w:rPr>
        <w:t>9</w:t>
      </w:r>
      <w:r w:rsidR="0064453A" w:rsidRPr="007E0E9A">
        <w:rPr>
          <w:rFonts w:ascii="Times New Roman" w:hAnsi="Times New Roman" w:cs="Times New Roman"/>
          <w:bCs/>
          <w:color w:val="000000" w:themeColor="text1"/>
        </w:rPr>
        <w:t>. </w:t>
      </w:r>
      <w:r w:rsidR="00901677" w:rsidRPr="007E0E9A">
        <w:rPr>
          <w:rFonts w:ascii="Times New Roman" w:hAnsi="Times New Roman" w:cs="Times New Roman"/>
          <w:bCs/>
          <w:color w:val="000000" w:themeColor="text1"/>
        </w:rPr>
        <w:t>Продавец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 гарантирует, что до подписания</w:t>
      </w:r>
      <w:r w:rsidR="006065FC" w:rsidRPr="007E0E9A">
        <w:rPr>
          <w:rFonts w:ascii="Times New Roman" w:hAnsi="Times New Roman" w:cs="Times New Roman"/>
          <w:color w:val="000000" w:themeColor="text1"/>
        </w:rPr>
        <w:t xml:space="preserve"> настоящего Д</w:t>
      </w:r>
      <w:r w:rsidR="006970E2" w:rsidRPr="007E0E9A">
        <w:rPr>
          <w:rFonts w:ascii="Times New Roman" w:hAnsi="Times New Roman" w:cs="Times New Roman"/>
          <w:color w:val="000000" w:themeColor="text1"/>
        </w:rPr>
        <w:t>оговора указанная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6065FC" w:rsidRPr="007E0E9A">
        <w:rPr>
          <w:rFonts w:ascii="Times New Roman" w:hAnsi="Times New Roman" w:cs="Times New Roman"/>
          <w:color w:val="000000" w:themeColor="text1"/>
        </w:rPr>
        <w:t>К</w:t>
      </w:r>
      <w:r w:rsidR="006970E2" w:rsidRPr="007E0E9A">
        <w:rPr>
          <w:rFonts w:ascii="Times New Roman" w:hAnsi="Times New Roman" w:cs="Times New Roman"/>
          <w:color w:val="000000" w:themeColor="text1"/>
        </w:rPr>
        <w:t xml:space="preserve">вартира никому другому не продана, не подарена, не заложена, в аренду или </w:t>
      </w:r>
      <w:proofErr w:type="spellStart"/>
      <w:r w:rsidR="006970E2" w:rsidRPr="007E0E9A">
        <w:rPr>
          <w:rFonts w:ascii="Times New Roman" w:hAnsi="Times New Roman" w:cs="Times New Roman"/>
          <w:color w:val="000000" w:themeColor="text1"/>
        </w:rPr>
        <w:t>найм</w:t>
      </w:r>
      <w:proofErr w:type="spellEnd"/>
      <w:r w:rsidR="006970E2" w:rsidRPr="007E0E9A">
        <w:rPr>
          <w:rFonts w:ascii="Times New Roman" w:hAnsi="Times New Roman" w:cs="Times New Roman"/>
          <w:color w:val="000000" w:themeColor="text1"/>
        </w:rPr>
        <w:t xml:space="preserve"> не сдана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, не обременено правами третьих лиц, в споре и под арестом (запрещением) не состоит, как взнос в уставной капитал не используется, не является юридическим адресом, перепланировка и реконструкция помещений не проводилась. </w:t>
      </w:r>
    </w:p>
    <w:p w:rsidR="0064453A" w:rsidRPr="007E0E9A" w:rsidRDefault="00B3726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1</w:t>
      </w:r>
      <w:r w:rsidR="00766B7E" w:rsidRPr="007E0E9A">
        <w:rPr>
          <w:rFonts w:ascii="Times New Roman" w:hAnsi="Times New Roman" w:cs="Times New Roman"/>
          <w:color w:val="000000" w:themeColor="text1"/>
        </w:rPr>
        <w:t>0</w:t>
      </w:r>
      <w:r w:rsidR="00E31CF6" w:rsidRPr="007E0E9A">
        <w:rPr>
          <w:rFonts w:ascii="Times New Roman" w:hAnsi="Times New Roman" w:cs="Times New Roman"/>
          <w:color w:val="000000" w:themeColor="text1"/>
        </w:rPr>
        <w:t xml:space="preserve">. 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Стороны согласовали вопросы, связанные с расчетами по коммунальным услугам и плате за электроэнергию в отношении отчуждаемой </w:t>
      </w:r>
      <w:r w:rsidR="00A315A9">
        <w:rPr>
          <w:rFonts w:ascii="Times New Roman" w:hAnsi="Times New Roman" w:cs="Times New Roman"/>
          <w:color w:val="000000" w:themeColor="text1"/>
        </w:rPr>
        <w:t>Квартиры</w:t>
      </w:r>
      <w:r w:rsidR="0064453A" w:rsidRPr="007E0E9A">
        <w:rPr>
          <w:rFonts w:ascii="Times New Roman" w:hAnsi="Times New Roman" w:cs="Times New Roman"/>
          <w:color w:val="000000" w:themeColor="text1"/>
        </w:rPr>
        <w:t>, и не имеют в этой связи взаимных претензий.</w:t>
      </w:r>
      <w:r w:rsidR="00766B7E" w:rsidRPr="007E0E9A">
        <w:rPr>
          <w:rFonts w:ascii="Times New Roman" w:hAnsi="Times New Roman" w:cs="Times New Roman"/>
          <w:color w:val="000000" w:themeColor="text1"/>
        </w:rPr>
        <w:t xml:space="preserve"> </w:t>
      </w:r>
    </w:p>
    <w:p w:rsidR="00E31CF6" w:rsidRPr="007E0E9A" w:rsidRDefault="00B3726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22272F"/>
          <w:shd w:val="clear" w:color="auto" w:fill="FFFFFF"/>
        </w:rPr>
        <w:t>1</w:t>
      </w:r>
      <w:r w:rsidR="00766B7E" w:rsidRPr="007E0E9A">
        <w:rPr>
          <w:rFonts w:ascii="Times New Roman" w:hAnsi="Times New Roman" w:cs="Times New Roman"/>
          <w:color w:val="22272F"/>
          <w:shd w:val="clear" w:color="auto" w:fill="FFFFFF"/>
        </w:rPr>
        <w:t>1</w:t>
      </w:r>
      <w:r w:rsidR="00F04985" w:rsidRPr="007E0E9A">
        <w:rPr>
          <w:rFonts w:ascii="Times New Roman" w:hAnsi="Times New Roman" w:cs="Times New Roman"/>
          <w:color w:val="22272F"/>
          <w:shd w:val="clear" w:color="auto" w:fill="FFFFFF"/>
        </w:rPr>
        <w:t>. Покупатель за свой счет осуществляет р</w:t>
      </w:r>
      <w:r w:rsidR="006065FC" w:rsidRPr="007E0E9A">
        <w:rPr>
          <w:rFonts w:ascii="Times New Roman" w:hAnsi="Times New Roman" w:cs="Times New Roman"/>
          <w:color w:val="22272F"/>
          <w:shd w:val="clear" w:color="auto" w:fill="FFFFFF"/>
        </w:rPr>
        <w:t>емонт и эксплуатацию указанной К</w:t>
      </w:r>
      <w:r w:rsidR="00F04985" w:rsidRPr="007E0E9A">
        <w:rPr>
          <w:rFonts w:ascii="Times New Roman" w:hAnsi="Times New Roman" w:cs="Times New Roman"/>
          <w:color w:val="22272F"/>
          <w:shd w:val="clear" w:color="auto" w:fill="FFFFFF"/>
        </w:rPr>
        <w:t>вартиры в соответствии с правилами и нормами, действующими в РФ.</w:t>
      </w:r>
    </w:p>
    <w:p w:rsidR="0064453A" w:rsidRPr="007E0E9A" w:rsidRDefault="0064453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Стороны подтверждают, что им известно о налогах,</w:t>
      </w:r>
      <w:r w:rsidR="00A315A9">
        <w:rPr>
          <w:rFonts w:ascii="Times New Roman" w:hAnsi="Times New Roman" w:cs="Times New Roman"/>
          <w:color w:val="000000" w:themeColor="text1"/>
        </w:rPr>
        <w:t xml:space="preserve"> </w:t>
      </w:r>
      <w:r w:rsidRPr="007E0E9A">
        <w:rPr>
          <w:rFonts w:ascii="Times New Roman" w:hAnsi="Times New Roman" w:cs="Times New Roman"/>
          <w:color w:val="000000" w:themeColor="text1"/>
        </w:rPr>
        <w:t>необходимых к уплате в соответствии с Налоговым кодексом РФ, в связи</w:t>
      </w:r>
      <w:r w:rsidR="006065FC" w:rsidRPr="007E0E9A">
        <w:rPr>
          <w:rFonts w:ascii="Times New Roman" w:hAnsi="Times New Roman" w:cs="Times New Roman"/>
          <w:color w:val="000000" w:themeColor="text1"/>
        </w:rPr>
        <w:t xml:space="preserve"> с заключением настоящего Д</w:t>
      </w:r>
      <w:r w:rsidR="006970E2" w:rsidRPr="007E0E9A">
        <w:rPr>
          <w:rFonts w:ascii="Times New Roman" w:hAnsi="Times New Roman" w:cs="Times New Roman"/>
          <w:color w:val="000000" w:themeColor="text1"/>
        </w:rPr>
        <w:t>оговора.</w:t>
      </w:r>
      <w:r w:rsidRPr="007E0E9A">
        <w:rPr>
          <w:rFonts w:ascii="Times New Roman" w:hAnsi="Times New Roman" w:cs="Times New Roman"/>
          <w:color w:val="000000" w:themeColor="text1"/>
        </w:rPr>
        <w:t xml:space="preserve"> </w:t>
      </w:r>
    </w:p>
    <w:p w:rsidR="0064453A" w:rsidRPr="007E0E9A" w:rsidRDefault="0064453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Отчуждаем</w:t>
      </w:r>
      <w:r w:rsidR="006970E2" w:rsidRPr="007E0E9A">
        <w:rPr>
          <w:rFonts w:ascii="Times New Roman" w:hAnsi="Times New Roman" w:cs="Times New Roman"/>
          <w:color w:val="000000" w:themeColor="text1"/>
        </w:rPr>
        <w:t>ая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="006065FC" w:rsidRPr="007E0E9A">
        <w:rPr>
          <w:rFonts w:ascii="Times New Roman" w:hAnsi="Times New Roman" w:cs="Times New Roman"/>
          <w:color w:val="000000" w:themeColor="text1"/>
        </w:rPr>
        <w:t>К</w:t>
      </w:r>
      <w:r w:rsidR="006970E2" w:rsidRPr="007E0E9A">
        <w:rPr>
          <w:rFonts w:ascii="Times New Roman" w:hAnsi="Times New Roman" w:cs="Times New Roman"/>
          <w:color w:val="000000" w:themeColor="text1"/>
        </w:rPr>
        <w:t>вартира</w:t>
      </w:r>
      <w:r w:rsidRPr="007E0E9A">
        <w:rPr>
          <w:rFonts w:ascii="Times New Roman" w:hAnsi="Times New Roman" w:cs="Times New Roman"/>
          <w:color w:val="000000" w:themeColor="text1"/>
        </w:rPr>
        <w:t xml:space="preserve"> осмотрен</w:t>
      </w:r>
      <w:r w:rsidR="006970E2" w:rsidRPr="007E0E9A">
        <w:rPr>
          <w:rFonts w:ascii="Times New Roman" w:hAnsi="Times New Roman" w:cs="Times New Roman"/>
          <w:color w:val="000000" w:themeColor="text1"/>
        </w:rPr>
        <w:t>а</w:t>
      </w:r>
      <w:r w:rsidRPr="007E0E9A">
        <w:rPr>
          <w:rFonts w:ascii="Times New Roman" w:hAnsi="Times New Roman" w:cs="Times New Roman"/>
          <w:color w:val="000000" w:themeColor="text1"/>
        </w:rPr>
        <w:t xml:space="preserve"> Покупателем до подписания настоящего </w:t>
      </w:r>
      <w:r w:rsidR="00766B7E" w:rsidRPr="007E0E9A">
        <w:rPr>
          <w:rFonts w:ascii="Times New Roman" w:hAnsi="Times New Roman" w:cs="Times New Roman"/>
          <w:color w:val="000000" w:themeColor="text1"/>
        </w:rPr>
        <w:t>Д</w:t>
      </w:r>
      <w:r w:rsidRPr="007E0E9A">
        <w:rPr>
          <w:rFonts w:ascii="Times New Roman" w:hAnsi="Times New Roman" w:cs="Times New Roman"/>
          <w:color w:val="000000" w:themeColor="text1"/>
        </w:rPr>
        <w:t>оговора. Покупатель лично убедился, что никаких самовольных переоборудований и перепланировок нет. Недостатков, которые препятствуют использованию по целевому назначению на момент осмотра не выявлено. Претензий к Продавцу относительно качеств</w:t>
      </w:r>
      <w:r w:rsidR="006970E2" w:rsidRPr="007E0E9A">
        <w:rPr>
          <w:rFonts w:ascii="Times New Roman" w:hAnsi="Times New Roman" w:cs="Times New Roman"/>
          <w:color w:val="000000" w:themeColor="text1"/>
        </w:rPr>
        <w:t xml:space="preserve">енных характеристик </w:t>
      </w:r>
      <w:r w:rsidR="006065FC" w:rsidRPr="007E0E9A">
        <w:rPr>
          <w:rFonts w:ascii="Times New Roman" w:hAnsi="Times New Roman" w:cs="Times New Roman"/>
          <w:color w:val="000000" w:themeColor="text1"/>
        </w:rPr>
        <w:t>К</w:t>
      </w:r>
      <w:r w:rsidR="006970E2" w:rsidRPr="007E0E9A">
        <w:rPr>
          <w:rFonts w:ascii="Times New Roman" w:hAnsi="Times New Roman" w:cs="Times New Roman"/>
          <w:color w:val="000000" w:themeColor="text1"/>
        </w:rPr>
        <w:t>вартиры</w:t>
      </w:r>
      <w:r w:rsidR="00D12C6F" w:rsidRPr="007E0E9A">
        <w:rPr>
          <w:rFonts w:ascii="Times New Roman" w:hAnsi="Times New Roman" w:cs="Times New Roman"/>
          <w:color w:val="000000" w:themeColor="text1"/>
        </w:rPr>
        <w:t xml:space="preserve"> </w:t>
      </w:r>
      <w:r w:rsidRPr="007E0E9A">
        <w:rPr>
          <w:rFonts w:ascii="Times New Roman" w:hAnsi="Times New Roman" w:cs="Times New Roman"/>
          <w:color w:val="000000" w:themeColor="text1"/>
        </w:rPr>
        <w:t>Покупатель не имеет.</w:t>
      </w:r>
    </w:p>
    <w:p w:rsidR="0064453A" w:rsidRPr="007E0E9A" w:rsidRDefault="00B3726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</w:rPr>
        <w:t>1</w:t>
      </w:r>
      <w:r w:rsidR="00766B7E" w:rsidRPr="007E0E9A">
        <w:rPr>
          <w:rFonts w:ascii="Times New Roman" w:hAnsi="Times New Roman" w:cs="Times New Roman"/>
        </w:rPr>
        <w:t>2</w:t>
      </w:r>
      <w:r w:rsidR="00F04985" w:rsidRPr="007E0E9A">
        <w:rPr>
          <w:rFonts w:ascii="Times New Roman" w:hAnsi="Times New Roman" w:cs="Times New Roman"/>
        </w:rPr>
        <w:t xml:space="preserve">. 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Расходы, связанные с регистраций права собственности на </w:t>
      </w:r>
      <w:r w:rsidR="00A315A9">
        <w:rPr>
          <w:rFonts w:ascii="Times New Roman" w:hAnsi="Times New Roman" w:cs="Times New Roman"/>
          <w:color w:val="000000" w:themeColor="text1"/>
        </w:rPr>
        <w:t>К</w:t>
      </w:r>
      <w:r w:rsidR="006970E2" w:rsidRPr="007E0E9A">
        <w:rPr>
          <w:rFonts w:ascii="Times New Roman" w:hAnsi="Times New Roman" w:cs="Times New Roman"/>
          <w:color w:val="000000" w:themeColor="text1"/>
        </w:rPr>
        <w:t>вартиру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 на Покупателя, оплачиваются Покупателем самостоятельно. </w:t>
      </w:r>
    </w:p>
    <w:p w:rsidR="0064453A" w:rsidRPr="007E0E9A" w:rsidRDefault="0064453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766B7E" w:rsidRPr="007E0E9A">
        <w:rPr>
          <w:rFonts w:ascii="Times New Roman" w:hAnsi="Times New Roman" w:cs="Times New Roman"/>
          <w:color w:val="000000" w:themeColor="text1"/>
        </w:rPr>
        <w:t>3</w:t>
      </w:r>
      <w:r w:rsidRPr="007E0E9A">
        <w:rPr>
          <w:rFonts w:ascii="Times New Roman" w:hAnsi="Times New Roman" w:cs="Times New Roman"/>
          <w:color w:val="000000" w:themeColor="text1"/>
        </w:rPr>
        <w:t xml:space="preserve">. Настоящий </w:t>
      </w:r>
      <w:r w:rsidR="00766B7E" w:rsidRPr="007E0E9A">
        <w:rPr>
          <w:rFonts w:ascii="Times New Roman" w:hAnsi="Times New Roman" w:cs="Times New Roman"/>
          <w:color w:val="000000" w:themeColor="text1"/>
        </w:rPr>
        <w:t>Д</w:t>
      </w:r>
      <w:r w:rsidRPr="007E0E9A">
        <w:rPr>
          <w:rFonts w:ascii="Times New Roman" w:hAnsi="Times New Roman" w:cs="Times New Roman"/>
          <w:color w:val="000000" w:themeColor="text1"/>
        </w:rPr>
        <w:t xml:space="preserve">оговор содержит весь объем соглашений между </w:t>
      </w:r>
      <w:r w:rsidR="00A315A9">
        <w:rPr>
          <w:rFonts w:ascii="Times New Roman" w:hAnsi="Times New Roman" w:cs="Times New Roman"/>
          <w:color w:val="000000" w:themeColor="text1"/>
        </w:rPr>
        <w:t>С</w:t>
      </w:r>
      <w:r w:rsidRPr="007E0E9A">
        <w:rPr>
          <w:rFonts w:ascii="Times New Roman" w:hAnsi="Times New Roman" w:cs="Times New Roman"/>
          <w:color w:val="000000" w:themeColor="text1"/>
        </w:rPr>
        <w:t>торонами в</w:t>
      </w:r>
      <w:r w:rsidR="00766B7E" w:rsidRPr="007E0E9A">
        <w:rPr>
          <w:rFonts w:ascii="Times New Roman" w:hAnsi="Times New Roman" w:cs="Times New Roman"/>
          <w:color w:val="000000" w:themeColor="text1"/>
        </w:rPr>
        <w:t xml:space="preserve"> отношении предмета настоящего Д</w:t>
      </w:r>
      <w:r w:rsidRPr="007E0E9A">
        <w:rPr>
          <w:rFonts w:ascii="Times New Roman" w:hAnsi="Times New Roman" w:cs="Times New Roman"/>
          <w:color w:val="000000" w:themeColor="text1"/>
        </w:rPr>
        <w:t xml:space="preserve">оговора, отменяет и делает недействительными все другие обязательства или представления, которые </w:t>
      </w:r>
      <w:r w:rsidR="00766B7E" w:rsidRPr="007E0E9A">
        <w:rPr>
          <w:rFonts w:ascii="Times New Roman" w:hAnsi="Times New Roman" w:cs="Times New Roman"/>
          <w:color w:val="000000" w:themeColor="text1"/>
        </w:rPr>
        <w:t>могли быть приняты или сделаны С</w:t>
      </w:r>
      <w:r w:rsidRPr="007E0E9A">
        <w:rPr>
          <w:rFonts w:ascii="Times New Roman" w:hAnsi="Times New Roman" w:cs="Times New Roman"/>
          <w:color w:val="000000" w:themeColor="text1"/>
        </w:rPr>
        <w:t>торонами, будь то в устной или письменной ф</w:t>
      </w:r>
      <w:r w:rsidR="00766B7E" w:rsidRPr="007E0E9A">
        <w:rPr>
          <w:rFonts w:ascii="Times New Roman" w:hAnsi="Times New Roman" w:cs="Times New Roman"/>
          <w:color w:val="000000" w:themeColor="text1"/>
        </w:rPr>
        <w:t>орме, до заключения настоящего Д</w:t>
      </w:r>
      <w:r w:rsidRPr="007E0E9A">
        <w:rPr>
          <w:rFonts w:ascii="Times New Roman" w:hAnsi="Times New Roman" w:cs="Times New Roman"/>
          <w:color w:val="000000" w:themeColor="text1"/>
        </w:rPr>
        <w:t>оговора.</w:t>
      </w:r>
    </w:p>
    <w:p w:rsidR="0064453A" w:rsidRPr="007E0E9A" w:rsidRDefault="0064453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Сто</w:t>
      </w:r>
      <w:r w:rsidR="00766B7E" w:rsidRPr="007E0E9A">
        <w:rPr>
          <w:rFonts w:ascii="Times New Roman" w:hAnsi="Times New Roman" w:cs="Times New Roman"/>
          <w:color w:val="000000" w:themeColor="text1"/>
        </w:rPr>
        <w:t>роны своими подписями под этим Д</w:t>
      </w:r>
      <w:r w:rsidR="00A315A9">
        <w:rPr>
          <w:rFonts w:ascii="Times New Roman" w:hAnsi="Times New Roman" w:cs="Times New Roman"/>
          <w:color w:val="000000" w:themeColor="text1"/>
        </w:rPr>
        <w:t>оговором утверждают, что текст Д</w:t>
      </w:r>
      <w:r w:rsidRPr="007E0E9A">
        <w:rPr>
          <w:rFonts w:ascii="Times New Roman" w:hAnsi="Times New Roman" w:cs="Times New Roman"/>
          <w:color w:val="000000" w:themeColor="text1"/>
        </w:rPr>
        <w:t>оговора каждым из них лично прочитан, грамматических и других ошибок не выявлено.</w:t>
      </w:r>
    </w:p>
    <w:p w:rsidR="0064453A" w:rsidRPr="007E0E9A" w:rsidRDefault="0064453A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Стороны подтверждают, что в соответствии с п.</w:t>
      </w:r>
      <w:r w:rsidR="00A315A9">
        <w:rPr>
          <w:rFonts w:ascii="Times New Roman" w:hAnsi="Times New Roman" w:cs="Times New Roman"/>
          <w:color w:val="000000" w:themeColor="text1"/>
        </w:rPr>
        <w:t xml:space="preserve"> </w:t>
      </w:r>
      <w:r w:rsidRPr="007E0E9A">
        <w:rPr>
          <w:rFonts w:ascii="Times New Roman" w:hAnsi="Times New Roman" w:cs="Times New Roman"/>
          <w:color w:val="000000" w:themeColor="text1"/>
        </w:rPr>
        <w:t>3 статьи 1 Гражданского кодекса Российской Федерации при заключении настоящего договора действуют добросовестно.</w:t>
      </w:r>
    </w:p>
    <w:p w:rsidR="0064453A" w:rsidRPr="007E0E9A" w:rsidRDefault="0064453A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E0E9A">
        <w:rPr>
          <w:rFonts w:ascii="Times New Roman" w:hAnsi="Times New Roman" w:cs="Times New Roman"/>
        </w:rPr>
        <w:t>1</w:t>
      </w:r>
      <w:r w:rsidR="00766B7E" w:rsidRPr="007E0E9A">
        <w:rPr>
          <w:rFonts w:ascii="Times New Roman" w:hAnsi="Times New Roman" w:cs="Times New Roman"/>
        </w:rPr>
        <w:t>4</w:t>
      </w:r>
      <w:r w:rsidRPr="007E0E9A">
        <w:rPr>
          <w:rFonts w:ascii="Times New Roman" w:hAnsi="Times New Roman" w:cs="Times New Roman"/>
        </w:rPr>
        <w:t>. </w:t>
      </w:r>
      <w:r w:rsidRPr="007E0E9A">
        <w:rPr>
          <w:rFonts w:ascii="Times New Roman" w:hAnsi="Times New Roman" w:cs="Times New Roman"/>
          <w:color w:val="000000" w:themeColor="text1"/>
        </w:rPr>
        <w:t xml:space="preserve">Стороны пришли к соглашению, что риск случайной гибели или случайного повреждения </w:t>
      </w:r>
      <w:r w:rsidR="00A315A9">
        <w:rPr>
          <w:rFonts w:ascii="Times New Roman" w:hAnsi="Times New Roman" w:cs="Times New Roman"/>
          <w:color w:val="000000" w:themeColor="text1"/>
        </w:rPr>
        <w:t xml:space="preserve">Квартиры </w:t>
      </w:r>
      <w:r w:rsidRPr="007E0E9A">
        <w:rPr>
          <w:rFonts w:ascii="Times New Roman" w:hAnsi="Times New Roman" w:cs="Times New Roman"/>
          <w:color w:val="000000" w:themeColor="text1"/>
        </w:rPr>
        <w:t>после ее передачи Продавцом Покупателю несет Покупатель.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С даты </w:t>
      </w:r>
      <w:r w:rsidR="00766B7E" w:rsidRPr="007E0E9A">
        <w:rPr>
          <w:rFonts w:ascii="Times New Roman" w:hAnsi="Times New Roman" w:cs="Times New Roman"/>
          <w:color w:val="000000" w:themeColor="text1"/>
        </w:rPr>
        <w:t>приемки Квартиры Покупатель</w:t>
      </w:r>
      <w:r w:rsidRPr="007E0E9A">
        <w:rPr>
          <w:rFonts w:ascii="Times New Roman" w:hAnsi="Times New Roman" w:cs="Times New Roman"/>
          <w:color w:val="000000" w:themeColor="text1"/>
        </w:rPr>
        <w:t xml:space="preserve"> принимает на себя обязанности по уплате, расходов по эксплуатации и содержанию </w:t>
      </w:r>
      <w:r w:rsidR="006970E2" w:rsidRPr="007E0E9A">
        <w:rPr>
          <w:rFonts w:ascii="Times New Roman" w:hAnsi="Times New Roman" w:cs="Times New Roman"/>
          <w:color w:val="000000" w:themeColor="text1"/>
        </w:rPr>
        <w:t>Квартиры</w:t>
      </w:r>
      <w:r w:rsidRPr="007E0E9A">
        <w:rPr>
          <w:rFonts w:ascii="Times New Roman" w:hAnsi="Times New Roman" w:cs="Times New Roman"/>
          <w:color w:val="000000" w:themeColor="text1"/>
        </w:rPr>
        <w:t xml:space="preserve">, возникших/начисляемых с момента </w:t>
      </w:r>
      <w:r w:rsidR="00766B7E" w:rsidRPr="007E0E9A">
        <w:rPr>
          <w:rFonts w:ascii="Times New Roman" w:hAnsi="Times New Roman" w:cs="Times New Roman"/>
          <w:color w:val="000000" w:themeColor="text1"/>
        </w:rPr>
        <w:t>подписания сторонами Акта приема-передачи Квартиры</w:t>
      </w:r>
      <w:r w:rsidRPr="007E0E9A">
        <w:rPr>
          <w:rFonts w:ascii="Times New Roman" w:hAnsi="Times New Roman" w:cs="Times New Roman"/>
          <w:color w:val="000000" w:themeColor="text1"/>
        </w:rPr>
        <w:t>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1</w:t>
      </w:r>
      <w:r w:rsidR="006C757E" w:rsidRPr="007E0E9A">
        <w:rPr>
          <w:rFonts w:ascii="Times New Roman" w:hAnsi="Times New Roman" w:cs="Times New Roman"/>
          <w:color w:val="000000" w:themeColor="text1"/>
        </w:rPr>
        <w:t>5</w:t>
      </w:r>
      <w:r w:rsidR="00766B7E" w:rsidRPr="007E0E9A">
        <w:rPr>
          <w:rFonts w:ascii="Times New Roman" w:hAnsi="Times New Roman" w:cs="Times New Roman"/>
          <w:color w:val="000000" w:themeColor="text1"/>
        </w:rPr>
        <w:t>. Настоящий Д</w:t>
      </w:r>
      <w:r w:rsidRPr="007E0E9A">
        <w:rPr>
          <w:rFonts w:ascii="Times New Roman" w:hAnsi="Times New Roman" w:cs="Times New Roman"/>
          <w:color w:val="000000" w:themeColor="text1"/>
        </w:rPr>
        <w:t>оговор может</w:t>
      </w:r>
      <w:r w:rsidR="00766B7E" w:rsidRPr="007E0E9A">
        <w:rPr>
          <w:rFonts w:ascii="Times New Roman" w:hAnsi="Times New Roman" w:cs="Times New Roman"/>
          <w:color w:val="000000" w:themeColor="text1"/>
        </w:rPr>
        <w:t xml:space="preserve"> быть расторгнут по соглашению С</w:t>
      </w:r>
      <w:r w:rsidRPr="007E0E9A">
        <w:rPr>
          <w:rFonts w:ascii="Times New Roman" w:hAnsi="Times New Roman" w:cs="Times New Roman"/>
          <w:color w:val="000000" w:themeColor="text1"/>
        </w:rPr>
        <w:t>торон.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Соглашение об изменении, дополнении или расторжении настоящего </w:t>
      </w:r>
      <w:r w:rsidR="00A315A9">
        <w:rPr>
          <w:rFonts w:ascii="Times New Roman" w:hAnsi="Times New Roman" w:cs="Times New Roman"/>
          <w:color w:val="000000" w:themeColor="text1"/>
        </w:rPr>
        <w:t>Д</w:t>
      </w:r>
      <w:r w:rsidRPr="007E0E9A">
        <w:rPr>
          <w:rFonts w:ascii="Times New Roman" w:hAnsi="Times New Roman" w:cs="Times New Roman"/>
          <w:color w:val="000000" w:themeColor="text1"/>
        </w:rPr>
        <w:t>оговора совершается в той же форме, что и договор (ст. ст. 450-452 ГК РФ).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В</w:t>
      </w:r>
      <w:r w:rsidR="00A315A9">
        <w:rPr>
          <w:rFonts w:ascii="Times New Roman" w:hAnsi="Times New Roman" w:cs="Times New Roman"/>
          <w:color w:val="000000" w:themeColor="text1"/>
        </w:rPr>
        <w:t xml:space="preserve"> случае расторжения настоящего Д</w:t>
      </w:r>
      <w:r w:rsidRPr="007E0E9A">
        <w:rPr>
          <w:rFonts w:ascii="Times New Roman" w:hAnsi="Times New Roman" w:cs="Times New Roman"/>
          <w:color w:val="000000" w:themeColor="text1"/>
        </w:rPr>
        <w:t>оговора по соглашению Сторон, каждая из Сторон должна будет возвратить все полученное по сделке.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За неисполнение или ненадлежащее исполне</w:t>
      </w:r>
      <w:r w:rsidR="00A315A9">
        <w:rPr>
          <w:rFonts w:ascii="Times New Roman" w:hAnsi="Times New Roman" w:cs="Times New Roman"/>
          <w:color w:val="000000" w:themeColor="text1"/>
        </w:rPr>
        <w:t>ние обязанностей по настоящему Д</w:t>
      </w:r>
      <w:r w:rsidRPr="007E0E9A">
        <w:rPr>
          <w:rFonts w:ascii="Times New Roman" w:hAnsi="Times New Roman" w:cs="Times New Roman"/>
          <w:color w:val="000000" w:themeColor="text1"/>
        </w:rPr>
        <w:t xml:space="preserve">оговору </w:t>
      </w:r>
      <w:r w:rsidR="00A315A9">
        <w:rPr>
          <w:rFonts w:ascii="Times New Roman" w:hAnsi="Times New Roman" w:cs="Times New Roman"/>
          <w:color w:val="000000" w:themeColor="text1"/>
        </w:rPr>
        <w:t>С</w:t>
      </w:r>
      <w:r w:rsidRPr="007E0E9A">
        <w:rPr>
          <w:rFonts w:ascii="Times New Roman" w:hAnsi="Times New Roman" w:cs="Times New Roman"/>
          <w:color w:val="000000" w:themeColor="text1"/>
        </w:rPr>
        <w:t>тороны несут ответственность в соответствии с действующим законодательством Российской Федерации.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 xml:space="preserve">При возникновении разногласий по </w:t>
      </w:r>
      <w:r w:rsidR="00A315A9">
        <w:rPr>
          <w:rFonts w:ascii="Times New Roman" w:hAnsi="Times New Roman" w:cs="Times New Roman"/>
          <w:color w:val="000000" w:themeColor="text1"/>
        </w:rPr>
        <w:t>вопросам исполнения настоящего Договора С</w:t>
      </w:r>
      <w:r w:rsidRPr="007E0E9A">
        <w:rPr>
          <w:rFonts w:ascii="Times New Roman" w:hAnsi="Times New Roman" w:cs="Times New Roman"/>
          <w:color w:val="000000" w:themeColor="text1"/>
        </w:rPr>
        <w:t>тороны примут все меры к их разрешению путём перего</w:t>
      </w:r>
      <w:r w:rsidR="00A315A9">
        <w:rPr>
          <w:rFonts w:ascii="Times New Roman" w:hAnsi="Times New Roman" w:cs="Times New Roman"/>
          <w:color w:val="000000" w:themeColor="text1"/>
        </w:rPr>
        <w:t>воров. Разногласия, по которым С</w:t>
      </w:r>
      <w:r w:rsidRPr="007E0E9A">
        <w:rPr>
          <w:rFonts w:ascii="Times New Roman" w:hAnsi="Times New Roman" w:cs="Times New Roman"/>
          <w:color w:val="000000" w:themeColor="text1"/>
        </w:rPr>
        <w:t>тороны не достигнут договорённости, подлежат рассмотрению в судебном порядке.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Во всём остальном, что пр</w:t>
      </w:r>
      <w:r w:rsidR="00A315A9">
        <w:rPr>
          <w:rFonts w:ascii="Times New Roman" w:hAnsi="Times New Roman" w:cs="Times New Roman"/>
          <w:color w:val="000000" w:themeColor="text1"/>
        </w:rPr>
        <w:t>ямо не предусмотрено настоящим Договором, С</w:t>
      </w:r>
      <w:r w:rsidRPr="007E0E9A">
        <w:rPr>
          <w:rFonts w:ascii="Times New Roman" w:hAnsi="Times New Roman" w:cs="Times New Roman"/>
          <w:color w:val="000000" w:themeColor="text1"/>
        </w:rPr>
        <w:t>тороны руководствуются действующим законодательством Российской Федерации.</w:t>
      </w:r>
    </w:p>
    <w:p w:rsidR="00901677" w:rsidRPr="007E0E9A" w:rsidRDefault="00901677" w:rsidP="001B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Договор считается заключенным и вступает в силу с даты его подписания Сторонами.</w:t>
      </w:r>
    </w:p>
    <w:p w:rsidR="00901677" w:rsidRPr="007E0E9A" w:rsidRDefault="00901677" w:rsidP="001B4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1</w:t>
      </w:r>
      <w:r w:rsidR="00663D1D">
        <w:rPr>
          <w:rFonts w:ascii="Times New Roman" w:hAnsi="Times New Roman" w:cs="Times New Roman"/>
          <w:color w:val="000000" w:themeColor="text1"/>
        </w:rPr>
        <w:t>6</w:t>
      </w:r>
      <w:r w:rsidRPr="007E0E9A">
        <w:rPr>
          <w:rFonts w:ascii="Times New Roman" w:hAnsi="Times New Roman" w:cs="Times New Roman"/>
          <w:color w:val="000000" w:themeColor="text1"/>
        </w:rPr>
        <w:t xml:space="preserve">. Договор считается исполненным Продавцом – с момента государственной регистрации перехода права собственности на </w:t>
      </w:r>
      <w:r w:rsidR="007B58BE" w:rsidRPr="007E0E9A">
        <w:rPr>
          <w:rFonts w:ascii="Times New Roman" w:hAnsi="Times New Roman" w:cs="Times New Roman"/>
          <w:color w:val="000000" w:themeColor="text1"/>
        </w:rPr>
        <w:t>Квартиру</w:t>
      </w:r>
      <w:r w:rsidRPr="007E0E9A">
        <w:rPr>
          <w:rFonts w:ascii="Times New Roman" w:hAnsi="Times New Roman" w:cs="Times New Roman"/>
          <w:color w:val="000000" w:themeColor="text1"/>
        </w:rPr>
        <w:t xml:space="preserve"> от Продавца к Покупателю, исполненный Покупателем – с момента зачисления денежных средств за </w:t>
      </w:r>
      <w:r w:rsidR="007B58BE" w:rsidRPr="007E0E9A">
        <w:rPr>
          <w:rFonts w:ascii="Times New Roman" w:hAnsi="Times New Roman" w:cs="Times New Roman"/>
          <w:color w:val="000000" w:themeColor="text1"/>
        </w:rPr>
        <w:t>Квартиру</w:t>
      </w:r>
      <w:r w:rsidR="00766B7E" w:rsidRPr="007E0E9A">
        <w:rPr>
          <w:rFonts w:ascii="Times New Roman" w:hAnsi="Times New Roman" w:cs="Times New Roman"/>
          <w:color w:val="000000" w:themeColor="text1"/>
        </w:rPr>
        <w:t xml:space="preserve"> в полном объеме</w:t>
      </w:r>
      <w:r w:rsidR="006C757E" w:rsidRPr="007E0E9A">
        <w:rPr>
          <w:rFonts w:ascii="Times New Roman" w:hAnsi="Times New Roman" w:cs="Times New Roman"/>
          <w:color w:val="000000" w:themeColor="text1"/>
        </w:rPr>
        <w:t xml:space="preserve"> (п. 3.1 Договора)</w:t>
      </w:r>
      <w:r w:rsidR="00A315A9">
        <w:rPr>
          <w:rFonts w:ascii="Times New Roman" w:hAnsi="Times New Roman" w:cs="Times New Roman"/>
          <w:color w:val="000000" w:themeColor="text1"/>
        </w:rPr>
        <w:t xml:space="preserve"> на расчетный счет Продавца, что должно подтверждаться письменным заявлением Продавца (п. 4 Договора).</w:t>
      </w:r>
    </w:p>
    <w:p w:rsidR="0064453A" w:rsidRPr="007E0E9A" w:rsidRDefault="00B3726A" w:rsidP="001B425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E0E9A">
        <w:rPr>
          <w:rFonts w:ascii="Times New Roman" w:hAnsi="Times New Roman" w:cs="Times New Roman"/>
          <w:color w:val="000000" w:themeColor="text1"/>
        </w:rPr>
        <w:t>1</w:t>
      </w:r>
      <w:r w:rsidR="00663D1D">
        <w:rPr>
          <w:rFonts w:ascii="Times New Roman" w:hAnsi="Times New Roman" w:cs="Times New Roman"/>
          <w:color w:val="000000" w:themeColor="text1"/>
        </w:rPr>
        <w:t>7</w:t>
      </w:r>
      <w:r w:rsidR="00A315A9">
        <w:rPr>
          <w:rFonts w:ascii="Times New Roman" w:hAnsi="Times New Roman" w:cs="Times New Roman"/>
          <w:color w:val="000000" w:themeColor="text1"/>
        </w:rPr>
        <w:t>. Настоящий Д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оговор составлен в трех экземплярах, 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которые имеют равную юридическую силу, 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один из которых </w:t>
      </w:r>
      <w:r w:rsidR="00901677" w:rsidRPr="007E0E9A">
        <w:rPr>
          <w:rFonts w:ascii="Times New Roman" w:hAnsi="Times New Roman" w:cs="Times New Roman"/>
          <w:color w:val="000000" w:themeColor="text1"/>
        </w:rPr>
        <w:t xml:space="preserve">предоставляется в орган регистрации, и </w:t>
      </w:r>
      <w:r w:rsidR="0064453A" w:rsidRPr="007E0E9A">
        <w:rPr>
          <w:rFonts w:ascii="Times New Roman" w:hAnsi="Times New Roman" w:cs="Times New Roman"/>
          <w:color w:val="000000" w:themeColor="text1"/>
        </w:rPr>
        <w:t xml:space="preserve">по </w:t>
      </w:r>
      <w:r w:rsidR="00901677" w:rsidRPr="007E0E9A">
        <w:rPr>
          <w:rFonts w:ascii="Times New Roman" w:hAnsi="Times New Roman" w:cs="Times New Roman"/>
          <w:color w:val="000000" w:themeColor="text1"/>
        </w:rPr>
        <w:t>одному экземпляру, для каждой из Сторон.</w:t>
      </w:r>
    </w:p>
    <w:p w:rsidR="00901677" w:rsidRPr="007E0E9A" w:rsidRDefault="00901677" w:rsidP="001B425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01677" w:rsidRDefault="00DE0417" w:rsidP="001B4257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0E9A">
        <w:rPr>
          <w:rFonts w:ascii="Times New Roman" w:hAnsi="Times New Roman" w:cs="Times New Roman"/>
          <w:b/>
          <w:color w:val="000000" w:themeColor="text1"/>
        </w:rPr>
        <w:t>1</w:t>
      </w:r>
      <w:r w:rsidR="00663D1D">
        <w:rPr>
          <w:rFonts w:ascii="Times New Roman" w:hAnsi="Times New Roman" w:cs="Times New Roman"/>
          <w:b/>
          <w:color w:val="000000" w:themeColor="text1"/>
        </w:rPr>
        <w:t>8</w:t>
      </w:r>
      <w:r w:rsidRPr="007E0E9A">
        <w:rPr>
          <w:rFonts w:ascii="Times New Roman" w:hAnsi="Times New Roman" w:cs="Times New Roman"/>
          <w:b/>
          <w:color w:val="000000" w:themeColor="text1"/>
        </w:rPr>
        <w:t>. Подписи и реквизиты Сторон</w:t>
      </w:r>
    </w:p>
    <w:p w:rsidR="007823DF" w:rsidRDefault="007823DF" w:rsidP="001B4257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823DF" w:rsidRPr="007E0E9A" w:rsidRDefault="007823DF" w:rsidP="007823DF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7823DF">
        <w:rPr>
          <w:rFonts w:ascii="Times New Roman" w:hAnsi="Times New Roman" w:cs="Times New Roman"/>
          <w:b/>
          <w:color w:val="000000" w:themeColor="text1"/>
        </w:rPr>
        <w:t>ПРОДАВЕЦ: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</w:t>
      </w:r>
      <w:r w:rsidRPr="007823DF">
        <w:rPr>
          <w:rFonts w:ascii="Times New Roman" w:hAnsi="Times New Roman" w:cs="Times New Roman"/>
          <w:b/>
          <w:color w:val="000000" w:themeColor="text1"/>
        </w:rPr>
        <w:tab/>
        <w:t>ПОКУПАТЕЛЬ:</w:t>
      </w:r>
    </w:p>
    <w:tbl>
      <w:tblPr>
        <w:tblStyle w:val="ab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E0417" w:rsidRPr="007E0E9A" w:rsidTr="001B4257">
        <w:trPr>
          <w:trHeight w:val="4915"/>
        </w:trPr>
        <w:tc>
          <w:tcPr>
            <w:tcW w:w="4678" w:type="dxa"/>
          </w:tcPr>
          <w:p w:rsidR="00DE0417" w:rsidRPr="007E0E9A" w:rsidRDefault="00DE0417" w:rsidP="00B17E70">
            <w:pPr>
              <w:pStyle w:val="1"/>
              <w:tabs>
                <w:tab w:val="left" w:pos="711"/>
                <w:tab w:val="left" w:pos="712"/>
              </w:tabs>
              <w:ind w:left="0" w:right="-28" w:firstLin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BA7D4B" w:rsidRPr="007E0E9A" w:rsidRDefault="00BA7D4B" w:rsidP="00A315A9">
            <w:pPr>
              <w:pStyle w:val="1"/>
              <w:tabs>
                <w:tab w:val="left" w:pos="711"/>
                <w:tab w:val="left" w:pos="712"/>
              </w:tabs>
              <w:ind w:left="0" w:right="-28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</w:tbl>
    <w:p w:rsidR="00DE0417" w:rsidRPr="007E0E9A" w:rsidRDefault="00DE0417" w:rsidP="007918DA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DE0417" w:rsidRPr="007E0E9A" w:rsidSect="001B4257">
      <w:footerReference w:type="default" r:id="rId8"/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7A" w:rsidRDefault="0013167A" w:rsidP="00D12C6F">
      <w:pPr>
        <w:spacing w:after="0" w:line="240" w:lineRule="auto"/>
      </w:pPr>
      <w:r>
        <w:separator/>
      </w:r>
    </w:p>
  </w:endnote>
  <w:endnote w:type="continuationSeparator" w:id="0">
    <w:p w:rsidR="0013167A" w:rsidRDefault="0013167A" w:rsidP="00D1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679921"/>
      <w:docPartObj>
        <w:docPartGallery w:val="Page Numbers (Bottom of Page)"/>
        <w:docPartUnique/>
      </w:docPartObj>
    </w:sdtPr>
    <w:sdtEndPr/>
    <w:sdtContent>
      <w:p w:rsidR="001B4257" w:rsidRDefault="001B42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1D">
          <w:rPr>
            <w:noProof/>
          </w:rPr>
          <w:t>2</w:t>
        </w:r>
        <w:r>
          <w:fldChar w:fldCharType="end"/>
        </w:r>
      </w:p>
    </w:sdtContent>
  </w:sdt>
  <w:p w:rsidR="001B4257" w:rsidRDefault="001B42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7A" w:rsidRDefault="0013167A" w:rsidP="00D12C6F">
      <w:pPr>
        <w:spacing w:after="0" w:line="240" w:lineRule="auto"/>
      </w:pPr>
      <w:r>
        <w:separator/>
      </w:r>
    </w:p>
  </w:footnote>
  <w:footnote w:type="continuationSeparator" w:id="0">
    <w:p w:rsidR="0013167A" w:rsidRDefault="0013167A" w:rsidP="00D1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4E1"/>
    <w:multiLevelType w:val="hybridMultilevel"/>
    <w:tmpl w:val="C9008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06A8D"/>
    <w:rsid w:val="00093188"/>
    <w:rsid w:val="000F033D"/>
    <w:rsid w:val="00110987"/>
    <w:rsid w:val="0013167A"/>
    <w:rsid w:val="001656F4"/>
    <w:rsid w:val="0017582B"/>
    <w:rsid w:val="001938C2"/>
    <w:rsid w:val="00196D0E"/>
    <w:rsid w:val="001B4257"/>
    <w:rsid w:val="00266485"/>
    <w:rsid w:val="00275B11"/>
    <w:rsid w:val="002E6851"/>
    <w:rsid w:val="003C54E8"/>
    <w:rsid w:val="004525A9"/>
    <w:rsid w:val="005020F1"/>
    <w:rsid w:val="00566DC0"/>
    <w:rsid w:val="00567D39"/>
    <w:rsid w:val="005E6A24"/>
    <w:rsid w:val="0060603F"/>
    <w:rsid w:val="006065FC"/>
    <w:rsid w:val="00615111"/>
    <w:rsid w:val="006358FC"/>
    <w:rsid w:val="0064453A"/>
    <w:rsid w:val="00663D1D"/>
    <w:rsid w:val="00667A14"/>
    <w:rsid w:val="00681954"/>
    <w:rsid w:val="006970E2"/>
    <w:rsid w:val="006C757E"/>
    <w:rsid w:val="006E6189"/>
    <w:rsid w:val="006F240F"/>
    <w:rsid w:val="00720C1F"/>
    <w:rsid w:val="00737B85"/>
    <w:rsid w:val="00744C3F"/>
    <w:rsid w:val="0075145A"/>
    <w:rsid w:val="00766B7E"/>
    <w:rsid w:val="007823DF"/>
    <w:rsid w:val="007918DA"/>
    <w:rsid w:val="007B58BE"/>
    <w:rsid w:val="007B6A47"/>
    <w:rsid w:val="007B74B2"/>
    <w:rsid w:val="007E0E9A"/>
    <w:rsid w:val="008202E8"/>
    <w:rsid w:val="00821124"/>
    <w:rsid w:val="008356AB"/>
    <w:rsid w:val="00885B37"/>
    <w:rsid w:val="008A1D24"/>
    <w:rsid w:val="008B653D"/>
    <w:rsid w:val="008D4668"/>
    <w:rsid w:val="00901677"/>
    <w:rsid w:val="009501B5"/>
    <w:rsid w:val="009714A3"/>
    <w:rsid w:val="009916C9"/>
    <w:rsid w:val="00A315A9"/>
    <w:rsid w:val="00A41D98"/>
    <w:rsid w:val="00A97E6E"/>
    <w:rsid w:val="00AC4B8A"/>
    <w:rsid w:val="00B02112"/>
    <w:rsid w:val="00B07024"/>
    <w:rsid w:val="00B11EBE"/>
    <w:rsid w:val="00B17E70"/>
    <w:rsid w:val="00B3726A"/>
    <w:rsid w:val="00B56190"/>
    <w:rsid w:val="00B56884"/>
    <w:rsid w:val="00B83D1C"/>
    <w:rsid w:val="00BA7D4B"/>
    <w:rsid w:val="00BF34AD"/>
    <w:rsid w:val="00BF6D8B"/>
    <w:rsid w:val="00C57590"/>
    <w:rsid w:val="00C65AAA"/>
    <w:rsid w:val="00C924D9"/>
    <w:rsid w:val="00CB460D"/>
    <w:rsid w:val="00CC0978"/>
    <w:rsid w:val="00CD7F40"/>
    <w:rsid w:val="00D02095"/>
    <w:rsid w:val="00D12C6F"/>
    <w:rsid w:val="00D649C6"/>
    <w:rsid w:val="00D73116"/>
    <w:rsid w:val="00D7571C"/>
    <w:rsid w:val="00DE0417"/>
    <w:rsid w:val="00E31CF6"/>
    <w:rsid w:val="00E957BC"/>
    <w:rsid w:val="00EC5B5C"/>
    <w:rsid w:val="00F04985"/>
    <w:rsid w:val="00F1654A"/>
    <w:rsid w:val="00FB5C53"/>
    <w:rsid w:val="00FD4DEA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4BD2"/>
  <w15:docId w15:val="{037CD9F9-AE2C-4C5A-8E4A-23F39B4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0417"/>
    <w:pPr>
      <w:widowControl w:val="0"/>
      <w:autoSpaceDE w:val="0"/>
      <w:autoSpaceDN w:val="0"/>
      <w:spacing w:after="0" w:line="240" w:lineRule="auto"/>
      <w:ind w:left="113" w:hanging="428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3116"/>
    <w:pPr>
      <w:ind w:left="720"/>
      <w:contextualSpacing/>
    </w:pPr>
  </w:style>
  <w:style w:type="character" w:customStyle="1" w:styleId="s10">
    <w:name w:val="s_10"/>
    <w:basedOn w:val="a0"/>
    <w:rsid w:val="002E6851"/>
  </w:style>
  <w:style w:type="character" w:styleId="a6">
    <w:name w:val="Hyperlink"/>
    <w:basedOn w:val="a0"/>
    <w:uiPriority w:val="99"/>
    <w:semiHidden/>
    <w:unhideWhenUsed/>
    <w:rsid w:val="00F0498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1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C6F"/>
  </w:style>
  <w:style w:type="paragraph" w:styleId="a9">
    <w:name w:val="footer"/>
    <w:basedOn w:val="a"/>
    <w:link w:val="aa"/>
    <w:uiPriority w:val="99"/>
    <w:unhideWhenUsed/>
    <w:rsid w:val="00D1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C6F"/>
  </w:style>
  <w:style w:type="character" w:customStyle="1" w:styleId="10">
    <w:name w:val="Заголовок 1 Знак"/>
    <w:basedOn w:val="a0"/>
    <w:link w:val="1"/>
    <w:uiPriority w:val="1"/>
    <w:rsid w:val="00DE0417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E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ab">
    <w:name w:val="Table Grid"/>
    <w:basedOn w:val="a1"/>
    <w:uiPriority w:val="39"/>
    <w:rsid w:val="00DE04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21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E08F-5ECD-D340-9DDC-0CDF2E1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2022-08-24T13:10:00Z</cp:lastPrinted>
  <dcterms:created xsi:type="dcterms:W3CDTF">2022-09-27T13:01:00Z</dcterms:created>
  <dcterms:modified xsi:type="dcterms:W3CDTF">2022-09-27T13:01:00Z</dcterms:modified>
</cp:coreProperties>
</file>